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E1C" w:rsidRPr="006672F2" w:rsidRDefault="00CB5E1C" w:rsidP="00CB5E1C">
      <w:pPr>
        <w:rPr>
          <w:sz w:val="2"/>
          <w:szCs w:val="2"/>
        </w:rPr>
      </w:pPr>
    </w:p>
    <w:p w:rsidR="00CB5E1C" w:rsidRDefault="00CB5E1C" w:rsidP="00CB5E1C">
      <w:pPr>
        <w:rPr>
          <w:sz w:val="2"/>
          <w:szCs w:val="2"/>
        </w:rPr>
      </w:pPr>
    </w:p>
    <w:p w:rsidR="007770AB" w:rsidRDefault="007770AB">
      <w:pPr>
        <w:pStyle w:val="a3"/>
        <w:ind w:left="0"/>
        <w:rPr>
          <w:sz w:val="20"/>
        </w:rPr>
      </w:pPr>
    </w:p>
    <w:p w:rsidR="007770AB" w:rsidRDefault="006D4FFE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39F8C782" wp14:editId="180AAA2F">
            <wp:simplePos x="0" y="0"/>
            <wp:positionH relativeFrom="column">
              <wp:posOffset>15240</wp:posOffset>
            </wp:positionH>
            <wp:positionV relativeFrom="paragraph">
              <wp:posOffset>155575</wp:posOffset>
            </wp:positionV>
            <wp:extent cx="6574790" cy="93770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4386" r="6135" b="2659"/>
                    <a:stretch/>
                  </pic:blipFill>
                  <pic:spPr bwMode="auto">
                    <a:xfrm>
                      <a:off x="0" y="0"/>
                      <a:ext cx="6574790" cy="937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0AB" w:rsidRDefault="007770AB">
      <w:pPr>
        <w:spacing w:line="315" w:lineRule="exact"/>
        <w:sectPr w:rsidR="007770AB" w:rsidSect="00CB5E1C">
          <w:pgSz w:w="11920" w:h="16840"/>
          <w:pgMar w:top="709" w:right="1680" w:bottom="280" w:left="840" w:header="720" w:footer="720" w:gutter="0"/>
          <w:cols w:space="720"/>
        </w:sectPr>
      </w:pPr>
    </w:p>
    <w:p w:rsidR="007770AB" w:rsidRPr="00990D14" w:rsidRDefault="007F4FE1" w:rsidP="00990D14">
      <w:pPr>
        <w:pStyle w:val="21"/>
        <w:numPr>
          <w:ilvl w:val="0"/>
          <w:numId w:val="15"/>
        </w:numPr>
        <w:spacing w:before="76"/>
        <w:ind w:left="567" w:hanging="283"/>
        <w:jc w:val="center"/>
      </w:pPr>
      <w:r w:rsidRPr="00990D14">
        <w:lastRenderedPageBreak/>
        <w:t>Общие</w:t>
      </w:r>
      <w:r w:rsidRPr="00990D14">
        <w:rPr>
          <w:spacing w:val="-8"/>
        </w:rPr>
        <w:t xml:space="preserve"> </w:t>
      </w:r>
      <w:r w:rsidRPr="00990D14">
        <w:t>положения</w:t>
      </w:r>
    </w:p>
    <w:p w:rsidR="006E2372" w:rsidRPr="00990D14" w:rsidRDefault="006E2372" w:rsidP="00990D14">
      <w:pPr>
        <w:ind w:left="426" w:firstLine="425"/>
        <w:jc w:val="both"/>
        <w:rPr>
          <w:sz w:val="24"/>
          <w:szCs w:val="24"/>
        </w:rPr>
      </w:pPr>
      <w:r w:rsidRPr="00990D14">
        <w:rPr>
          <w:sz w:val="24"/>
          <w:szCs w:val="24"/>
        </w:rPr>
        <w:t xml:space="preserve">1.1 </w:t>
      </w:r>
      <w:r w:rsidR="007F4FE1" w:rsidRPr="00990D14">
        <w:rPr>
          <w:sz w:val="24"/>
          <w:szCs w:val="24"/>
        </w:rPr>
        <w:t>Настоящее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Положение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о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системе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наставничества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в</w:t>
      </w:r>
      <w:r w:rsidR="007F4FE1" w:rsidRPr="00990D14">
        <w:rPr>
          <w:spacing w:val="1"/>
          <w:sz w:val="24"/>
          <w:szCs w:val="24"/>
        </w:rPr>
        <w:t xml:space="preserve"> </w:t>
      </w:r>
      <w:r w:rsidR="00044E6E" w:rsidRPr="00990D14">
        <w:rPr>
          <w:sz w:val="24"/>
          <w:szCs w:val="24"/>
        </w:rPr>
        <w:t>МБДОУ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детский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сад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№</w:t>
      </w:r>
      <w:r w:rsidR="007F4FE1" w:rsidRPr="00990D14">
        <w:rPr>
          <w:spacing w:val="1"/>
          <w:sz w:val="24"/>
          <w:szCs w:val="24"/>
        </w:rPr>
        <w:t xml:space="preserve"> </w:t>
      </w:r>
      <w:r w:rsidR="00044E6E" w:rsidRPr="00990D14">
        <w:rPr>
          <w:sz w:val="24"/>
          <w:szCs w:val="24"/>
        </w:rPr>
        <w:t>4</w:t>
      </w:r>
      <w:r w:rsidR="007F4FE1" w:rsidRPr="00990D14">
        <w:rPr>
          <w:spacing w:val="1"/>
          <w:sz w:val="24"/>
          <w:szCs w:val="24"/>
        </w:rPr>
        <w:t xml:space="preserve"> </w:t>
      </w:r>
      <w:r w:rsidR="003A6D3D" w:rsidRPr="00990D14">
        <w:rPr>
          <w:sz w:val="24"/>
          <w:szCs w:val="24"/>
        </w:rPr>
        <w:t>«</w:t>
      </w:r>
      <w:r w:rsidR="00044E6E" w:rsidRPr="00990D14">
        <w:rPr>
          <w:sz w:val="24"/>
          <w:szCs w:val="24"/>
        </w:rPr>
        <w:t>Колосок</w:t>
      </w:r>
      <w:r w:rsidR="007F4FE1" w:rsidRPr="00990D14">
        <w:rPr>
          <w:sz w:val="24"/>
          <w:szCs w:val="24"/>
        </w:rPr>
        <w:t>»</w:t>
      </w:r>
      <w:r w:rsidR="007F4FE1" w:rsidRPr="00990D14">
        <w:rPr>
          <w:spacing w:val="1"/>
          <w:sz w:val="24"/>
          <w:szCs w:val="24"/>
        </w:rPr>
        <w:t xml:space="preserve"> </w:t>
      </w:r>
      <w:r w:rsidR="0029545D" w:rsidRPr="00990D14">
        <w:rPr>
          <w:sz w:val="24"/>
          <w:szCs w:val="24"/>
        </w:rPr>
        <w:t>(далее -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 xml:space="preserve">Положение) </w:t>
      </w:r>
      <w:r w:rsidRPr="00990D14">
        <w:rPr>
          <w:sz w:val="24"/>
          <w:szCs w:val="24"/>
        </w:rPr>
        <w:t>разработано в соответствии с Федеральным законом от 29.12.2012 г. № 273- ФЗ «Об образовании в Российской Федерации» (с изменениями и дополнениями), во исполнение постановления Министерства просвещения РФ от 25 декабря 2019 года № Р-145 «Об утверждении методологии (целевой модели) наставничества обучающихся для организаций, осуществляющих деятельность по общеобразовательным, дополнительным общеобразовательным программам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:rsidR="006E2372" w:rsidRPr="00990D14" w:rsidRDefault="006E2372" w:rsidP="00990D14">
      <w:pPr>
        <w:ind w:left="426" w:firstLine="425"/>
        <w:jc w:val="both"/>
        <w:rPr>
          <w:sz w:val="24"/>
          <w:szCs w:val="24"/>
        </w:rPr>
      </w:pPr>
      <w:r w:rsidRPr="00990D14">
        <w:rPr>
          <w:sz w:val="24"/>
          <w:szCs w:val="24"/>
        </w:rPr>
        <w:t>1.2 Целевая модель наставничества МБДОУ детский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сад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№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4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«Колосок»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(далее МБДОУ), осуществляет образовательную деятельность по общеобразовательным, дополнительным общеобразовательным программам (далее - целевая модель наставничества).</w:t>
      </w:r>
    </w:p>
    <w:p w:rsidR="006E2372" w:rsidRPr="00990D14" w:rsidRDefault="006E2372" w:rsidP="00990D14">
      <w:pPr>
        <w:ind w:left="426" w:firstLine="425"/>
        <w:jc w:val="both"/>
        <w:rPr>
          <w:sz w:val="24"/>
          <w:szCs w:val="24"/>
        </w:rPr>
      </w:pPr>
      <w:r w:rsidRPr="00990D14">
        <w:rPr>
          <w:sz w:val="24"/>
          <w:szCs w:val="24"/>
        </w:rPr>
        <w:t xml:space="preserve">1.3 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 </w:t>
      </w:r>
    </w:p>
    <w:p w:rsidR="006E2372" w:rsidRPr="00990D14" w:rsidRDefault="006E2372" w:rsidP="00990D14">
      <w:pPr>
        <w:pStyle w:val="a4"/>
        <w:numPr>
          <w:ilvl w:val="1"/>
          <w:numId w:val="14"/>
        </w:numPr>
        <w:tabs>
          <w:tab w:val="clear" w:pos="360"/>
        </w:tabs>
        <w:spacing w:before="211" w:line="237" w:lineRule="auto"/>
        <w:ind w:left="567" w:hanging="283"/>
        <w:jc w:val="center"/>
        <w:rPr>
          <w:b/>
          <w:sz w:val="24"/>
          <w:szCs w:val="24"/>
        </w:rPr>
      </w:pPr>
      <w:r w:rsidRPr="00990D14">
        <w:rPr>
          <w:b/>
          <w:sz w:val="24"/>
          <w:szCs w:val="24"/>
        </w:rPr>
        <w:t>2. Основные понятия и термины</w:t>
      </w:r>
    </w:p>
    <w:p w:rsidR="007770AB" w:rsidRPr="00990D14" w:rsidRDefault="007F4FE1" w:rsidP="00990D14">
      <w:pPr>
        <w:pStyle w:val="a3"/>
        <w:ind w:left="426" w:firstLine="426"/>
        <w:jc w:val="both"/>
      </w:pPr>
      <w:r w:rsidRPr="00990D14">
        <w:rPr>
          <w:b/>
        </w:rPr>
        <w:t xml:space="preserve">Наставник </w:t>
      </w:r>
      <w:r w:rsidRPr="00990D14">
        <w:t>- педагогический работник, назначаемый ответственным за профессиональную</w:t>
      </w:r>
      <w:r w:rsidRPr="00990D14">
        <w:rPr>
          <w:spacing w:val="1"/>
        </w:rPr>
        <w:t xml:space="preserve"> </w:t>
      </w:r>
      <w:r w:rsidRPr="00990D14">
        <w:t>и</w:t>
      </w:r>
      <w:r w:rsidRPr="00990D14">
        <w:rPr>
          <w:spacing w:val="1"/>
        </w:rPr>
        <w:t xml:space="preserve"> </w:t>
      </w:r>
      <w:r w:rsidRPr="00990D14">
        <w:t>должностную</w:t>
      </w:r>
      <w:r w:rsidRPr="00990D14">
        <w:rPr>
          <w:spacing w:val="1"/>
        </w:rPr>
        <w:t xml:space="preserve"> </w:t>
      </w:r>
      <w:r w:rsidRPr="00990D14">
        <w:t>адаптацию</w:t>
      </w:r>
      <w:r w:rsidRPr="00990D14">
        <w:rPr>
          <w:spacing w:val="1"/>
        </w:rPr>
        <w:t xml:space="preserve"> </w:t>
      </w:r>
      <w:r w:rsidRPr="00990D14">
        <w:t>лица,</w:t>
      </w:r>
      <w:r w:rsidRPr="00990D14">
        <w:rPr>
          <w:spacing w:val="1"/>
        </w:rPr>
        <w:t xml:space="preserve"> </w:t>
      </w:r>
      <w:r w:rsidRPr="00990D14">
        <w:t>в</w:t>
      </w:r>
      <w:r w:rsidRPr="00990D14">
        <w:rPr>
          <w:spacing w:val="1"/>
        </w:rPr>
        <w:t xml:space="preserve"> </w:t>
      </w:r>
      <w:r w:rsidRPr="00990D14">
        <w:t>отношении</w:t>
      </w:r>
      <w:r w:rsidRPr="00990D14">
        <w:rPr>
          <w:spacing w:val="1"/>
        </w:rPr>
        <w:t xml:space="preserve"> </w:t>
      </w:r>
      <w:r w:rsidRPr="00990D14">
        <w:t>которого</w:t>
      </w:r>
      <w:r w:rsidRPr="00990D14">
        <w:rPr>
          <w:spacing w:val="1"/>
        </w:rPr>
        <w:t xml:space="preserve"> </w:t>
      </w:r>
      <w:r w:rsidRPr="00990D14">
        <w:t>осуществляется</w:t>
      </w:r>
      <w:r w:rsidRPr="00990D14">
        <w:rPr>
          <w:spacing w:val="1"/>
        </w:rPr>
        <w:t xml:space="preserve"> </w:t>
      </w:r>
      <w:r w:rsidRPr="00990D14">
        <w:t>наставническая</w:t>
      </w:r>
      <w:r w:rsidRPr="00990D14">
        <w:rPr>
          <w:spacing w:val="1"/>
        </w:rPr>
        <w:t xml:space="preserve"> </w:t>
      </w:r>
      <w:r w:rsidRPr="00990D14">
        <w:t>деятельность</w:t>
      </w:r>
      <w:r w:rsidRPr="00990D14">
        <w:rPr>
          <w:spacing w:val="-2"/>
        </w:rPr>
        <w:t xml:space="preserve"> </w:t>
      </w:r>
      <w:r w:rsidRPr="00990D14">
        <w:t>в Учреждении.</w:t>
      </w:r>
    </w:p>
    <w:p w:rsidR="007770AB" w:rsidRDefault="007F4FE1" w:rsidP="00990D14">
      <w:pPr>
        <w:pStyle w:val="a3"/>
        <w:spacing w:before="6"/>
        <w:ind w:left="426" w:firstLine="426"/>
        <w:jc w:val="both"/>
      </w:pPr>
      <w:r w:rsidRPr="00990D14">
        <w:rPr>
          <w:b/>
        </w:rPr>
        <w:t>Наставляемый</w:t>
      </w:r>
      <w:r w:rsidRPr="00990D14">
        <w:rPr>
          <w:b/>
          <w:spacing w:val="1"/>
        </w:rPr>
        <w:t xml:space="preserve"> </w:t>
      </w:r>
      <w:r w:rsidRPr="00990D14">
        <w:t>-</w:t>
      </w:r>
      <w:r w:rsidRPr="00990D14">
        <w:rPr>
          <w:spacing w:val="1"/>
        </w:rPr>
        <w:t xml:space="preserve"> </w:t>
      </w:r>
      <w:r w:rsidRPr="00990D14">
        <w:t>участник</w:t>
      </w:r>
      <w:r w:rsidRPr="00990D14">
        <w:rPr>
          <w:spacing w:val="1"/>
        </w:rPr>
        <w:t xml:space="preserve"> </w:t>
      </w:r>
      <w:r w:rsidRPr="00990D14">
        <w:t>системы</w:t>
      </w:r>
      <w:r w:rsidRPr="00990D14">
        <w:rPr>
          <w:spacing w:val="1"/>
        </w:rPr>
        <w:t xml:space="preserve"> </w:t>
      </w:r>
      <w:r w:rsidRPr="00990D14">
        <w:t>наставничества,</w:t>
      </w:r>
      <w:r w:rsidRPr="00990D14">
        <w:rPr>
          <w:spacing w:val="1"/>
        </w:rPr>
        <w:t xml:space="preserve"> </w:t>
      </w:r>
      <w:r w:rsidRPr="00990D14">
        <w:t>который</w:t>
      </w:r>
      <w:r w:rsidRPr="00990D14">
        <w:rPr>
          <w:spacing w:val="1"/>
        </w:rPr>
        <w:t xml:space="preserve"> </w:t>
      </w:r>
      <w:r w:rsidRPr="00990D14">
        <w:t>через</w:t>
      </w:r>
      <w:r w:rsidRPr="00990D14">
        <w:rPr>
          <w:spacing w:val="1"/>
        </w:rPr>
        <w:t xml:space="preserve"> </w:t>
      </w:r>
      <w:r w:rsidRPr="00990D14">
        <w:t>взаимодействие</w:t>
      </w:r>
      <w:r w:rsidRPr="00990D14">
        <w:rPr>
          <w:spacing w:val="1"/>
        </w:rPr>
        <w:t xml:space="preserve"> </w:t>
      </w:r>
      <w:r w:rsidRPr="00990D14">
        <w:t>с</w:t>
      </w:r>
      <w:r w:rsidRPr="00990D14">
        <w:rPr>
          <w:spacing w:val="1"/>
        </w:rPr>
        <w:t xml:space="preserve"> </w:t>
      </w:r>
      <w:r w:rsidRPr="00990D14">
        <w:t>наставником и при его помощи и поддержке приобретает новый опыт, развивает необходимые</w:t>
      </w:r>
      <w:r w:rsidRPr="00990D14">
        <w:rPr>
          <w:spacing w:val="1"/>
        </w:rPr>
        <w:t xml:space="preserve"> </w:t>
      </w:r>
      <w:r w:rsidRPr="00990D14">
        <w:t>навыки и компетенции, добивается предсказуемых результатов, преодолевая тем самым свои</w:t>
      </w:r>
      <w:r w:rsidRPr="00990D14">
        <w:rPr>
          <w:spacing w:val="1"/>
        </w:rPr>
        <w:t xml:space="preserve"> </w:t>
      </w:r>
      <w:r w:rsidRPr="00990D14">
        <w:t>профессиональные</w:t>
      </w:r>
      <w:r w:rsidRPr="00990D14">
        <w:rPr>
          <w:spacing w:val="2"/>
        </w:rPr>
        <w:t xml:space="preserve"> </w:t>
      </w:r>
      <w:r w:rsidRPr="00990D14">
        <w:t>затруднения.</w:t>
      </w:r>
    </w:p>
    <w:p w:rsidR="00E470BF" w:rsidRPr="00990D14" w:rsidRDefault="00E470BF" w:rsidP="00E470BF">
      <w:pPr>
        <w:pStyle w:val="a3"/>
        <w:spacing w:before="6"/>
        <w:ind w:left="426" w:firstLine="426"/>
        <w:jc w:val="both"/>
      </w:pPr>
      <w:r w:rsidRPr="00E470BF">
        <w:rPr>
          <w:b/>
        </w:rPr>
        <w:t>Куратор</w:t>
      </w:r>
      <w:r>
        <w:t xml:space="preserve"> – сотрудник образовательной организации, учреждения из числа ее социальных партнеров (другие образовательные учреждения –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</w:t>
      </w:r>
    </w:p>
    <w:p w:rsidR="007770AB" w:rsidRPr="00990D14" w:rsidRDefault="007F4FE1" w:rsidP="00990D14">
      <w:pPr>
        <w:pStyle w:val="a3"/>
        <w:ind w:left="426" w:firstLine="426"/>
        <w:jc w:val="both"/>
      </w:pPr>
      <w:r w:rsidRPr="00990D14">
        <w:rPr>
          <w:b/>
        </w:rPr>
        <w:t>Наставничество</w:t>
      </w:r>
      <w:r w:rsidRPr="00990D14">
        <w:rPr>
          <w:b/>
          <w:spacing w:val="1"/>
        </w:rPr>
        <w:t xml:space="preserve"> </w:t>
      </w:r>
      <w:r w:rsidRPr="00990D14">
        <w:t>-</w:t>
      </w:r>
      <w:r w:rsidRPr="00990D14">
        <w:rPr>
          <w:spacing w:val="1"/>
        </w:rPr>
        <w:t xml:space="preserve"> </w:t>
      </w:r>
      <w:r w:rsidRPr="00990D14">
        <w:t>форма</w:t>
      </w:r>
      <w:r w:rsidRPr="00990D14">
        <w:rPr>
          <w:spacing w:val="1"/>
        </w:rPr>
        <w:t xml:space="preserve"> </w:t>
      </w:r>
      <w:r w:rsidRPr="00990D14">
        <w:t>обеспечения</w:t>
      </w:r>
      <w:r w:rsidRPr="00990D14">
        <w:rPr>
          <w:spacing w:val="1"/>
        </w:rPr>
        <w:t xml:space="preserve"> </w:t>
      </w:r>
      <w:r w:rsidRPr="00990D14">
        <w:t>профессионального</w:t>
      </w:r>
      <w:r w:rsidRPr="00990D14">
        <w:rPr>
          <w:spacing w:val="1"/>
        </w:rPr>
        <w:t xml:space="preserve"> </w:t>
      </w:r>
      <w:r w:rsidRPr="00990D14">
        <w:t>становления,</w:t>
      </w:r>
      <w:r w:rsidRPr="00990D14">
        <w:rPr>
          <w:spacing w:val="1"/>
        </w:rPr>
        <w:t xml:space="preserve"> </w:t>
      </w:r>
      <w:r w:rsidRPr="00990D14">
        <w:t>развития</w:t>
      </w:r>
      <w:r w:rsidRPr="00990D14">
        <w:rPr>
          <w:spacing w:val="1"/>
        </w:rPr>
        <w:t xml:space="preserve"> </w:t>
      </w:r>
      <w:r w:rsidRPr="00990D14">
        <w:t>и</w:t>
      </w:r>
      <w:r w:rsidRPr="00990D14">
        <w:rPr>
          <w:spacing w:val="1"/>
        </w:rPr>
        <w:t xml:space="preserve"> </w:t>
      </w:r>
      <w:r w:rsidRPr="00990D14">
        <w:t>адаптации к квалифицированному исполнению должностных обязанностей лиц, в отношении</w:t>
      </w:r>
      <w:r w:rsidRPr="00990D14">
        <w:rPr>
          <w:spacing w:val="1"/>
        </w:rPr>
        <w:t xml:space="preserve"> </w:t>
      </w:r>
      <w:r w:rsidRPr="00990D14">
        <w:t>которых</w:t>
      </w:r>
      <w:r w:rsidRPr="00990D14">
        <w:rPr>
          <w:spacing w:val="-7"/>
        </w:rPr>
        <w:t xml:space="preserve"> </w:t>
      </w:r>
      <w:r w:rsidRPr="00990D14">
        <w:t>осуществляется</w:t>
      </w:r>
      <w:r w:rsidRPr="00990D14">
        <w:rPr>
          <w:spacing w:val="8"/>
        </w:rPr>
        <w:t xml:space="preserve"> </w:t>
      </w:r>
      <w:r w:rsidRPr="00990D14">
        <w:t>наставничество.</w:t>
      </w:r>
    </w:p>
    <w:p w:rsidR="007770AB" w:rsidRPr="00990D14" w:rsidRDefault="007F4FE1" w:rsidP="00990D14">
      <w:pPr>
        <w:pStyle w:val="a3"/>
        <w:ind w:left="426" w:firstLine="426"/>
        <w:jc w:val="both"/>
      </w:pPr>
      <w:r w:rsidRPr="00990D14">
        <w:rPr>
          <w:b/>
        </w:rPr>
        <w:t xml:space="preserve">Форма наставничества </w:t>
      </w:r>
      <w:r w:rsidRPr="00990D14">
        <w:t>- способ реализации системы наставничества через организацию</w:t>
      </w:r>
      <w:r w:rsidRPr="00990D14">
        <w:rPr>
          <w:spacing w:val="1"/>
        </w:rPr>
        <w:t xml:space="preserve"> </w:t>
      </w:r>
      <w:r w:rsidRPr="00990D14">
        <w:t>работы</w:t>
      </w:r>
      <w:r w:rsidRPr="00990D14">
        <w:rPr>
          <w:spacing w:val="1"/>
        </w:rPr>
        <w:t xml:space="preserve"> </w:t>
      </w:r>
      <w:r w:rsidRPr="00990D14">
        <w:t>наставнической</w:t>
      </w:r>
      <w:r w:rsidRPr="00990D14">
        <w:rPr>
          <w:spacing w:val="1"/>
        </w:rPr>
        <w:t xml:space="preserve"> </w:t>
      </w:r>
      <w:r w:rsidRPr="00990D14">
        <w:t>пары/группы,</w:t>
      </w:r>
      <w:r w:rsidRPr="00990D14">
        <w:rPr>
          <w:spacing w:val="1"/>
        </w:rPr>
        <w:t xml:space="preserve"> </w:t>
      </w:r>
      <w:r w:rsidRPr="00990D14">
        <w:t>участники</w:t>
      </w:r>
      <w:r w:rsidRPr="00990D14">
        <w:rPr>
          <w:spacing w:val="1"/>
        </w:rPr>
        <w:t xml:space="preserve"> </w:t>
      </w:r>
      <w:r w:rsidRPr="00990D14">
        <w:t>которой</w:t>
      </w:r>
      <w:r w:rsidRPr="00990D14">
        <w:rPr>
          <w:spacing w:val="1"/>
        </w:rPr>
        <w:t xml:space="preserve"> </w:t>
      </w:r>
      <w:r w:rsidRPr="00990D14">
        <w:t>находятся</w:t>
      </w:r>
      <w:r w:rsidRPr="00990D14">
        <w:rPr>
          <w:spacing w:val="1"/>
        </w:rPr>
        <w:t xml:space="preserve"> </w:t>
      </w:r>
      <w:r w:rsidRPr="00990D14">
        <w:t>в</w:t>
      </w:r>
      <w:r w:rsidRPr="00990D14">
        <w:rPr>
          <w:spacing w:val="1"/>
        </w:rPr>
        <w:t xml:space="preserve"> </w:t>
      </w:r>
      <w:r w:rsidRPr="00990D14">
        <w:t>заданной</w:t>
      </w:r>
      <w:r w:rsidRPr="00990D14">
        <w:rPr>
          <w:spacing w:val="1"/>
        </w:rPr>
        <w:t xml:space="preserve"> </w:t>
      </w:r>
      <w:r w:rsidRPr="00990D14">
        <w:t>ролевой</w:t>
      </w:r>
      <w:r w:rsidRPr="00990D14">
        <w:rPr>
          <w:spacing w:val="1"/>
        </w:rPr>
        <w:t xml:space="preserve"> </w:t>
      </w:r>
      <w:r w:rsidRPr="00990D14">
        <w:t>ситуации, определяемой</w:t>
      </w:r>
      <w:r w:rsidRPr="00990D14">
        <w:rPr>
          <w:spacing w:val="-6"/>
        </w:rPr>
        <w:t xml:space="preserve"> </w:t>
      </w:r>
      <w:r w:rsidRPr="00990D14">
        <w:t>основной</w:t>
      </w:r>
      <w:r w:rsidRPr="00990D14">
        <w:rPr>
          <w:spacing w:val="4"/>
        </w:rPr>
        <w:t xml:space="preserve"> </w:t>
      </w:r>
      <w:r w:rsidRPr="00990D14">
        <w:t>деятельностью и</w:t>
      </w:r>
      <w:r w:rsidRPr="00990D14">
        <w:rPr>
          <w:spacing w:val="2"/>
        </w:rPr>
        <w:t xml:space="preserve"> </w:t>
      </w:r>
      <w:r w:rsidRPr="00990D14">
        <w:t>позицией</w:t>
      </w:r>
      <w:r w:rsidRPr="00990D14">
        <w:rPr>
          <w:spacing w:val="4"/>
        </w:rPr>
        <w:t xml:space="preserve"> </w:t>
      </w:r>
      <w:r w:rsidRPr="00990D14">
        <w:t>участников.</w:t>
      </w:r>
    </w:p>
    <w:p w:rsidR="007770AB" w:rsidRPr="00990D14" w:rsidRDefault="007F4FE1" w:rsidP="00990D14">
      <w:pPr>
        <w:pStyle w:val="a3"/>
        <w:spacing w:before="1"/>
        <w:ind w:left="426" w:firstLine="426"/>
        <w:jc w:val="both"/>
      </w:pPr>
      <w:r w:rsidRPr="00990D14">
        <w:rPr>
          <w:b/>
        </w:rPr>
        <w:t>Персонализированная</w:t>
      </w:r>
      <w:r w:rsidRPr="00990D14">
        <w:rPr>
          <w:b/>
          <w:spacing w:val="1"/>
        </w:rPr>
        <w:t xml:space="preserve"> </w:t>
      </w:r>
      <w:r w:rsidRPr="00990D14">
        <w:rPr>
          <w:b/>
        </w:rPr>
        <w:t>программа</w:t>
      </w:r>
      <w:r w:rsidRPr="00990D14">
        <w:rPr>
          <w:b/>
          <w:spacing w:val="1"/>
        </w:rPr>
        <w:t xml:space="preserve"> </w:t>
      </w:r>
      <w:r w:rsidRPr="00990D14">
        <w:rPr>
          <w:b/>
        </w:rPr>
        <w:t>наставничества</w:t>
      </w:r>
      <w:r w:rsidRPr="00990D14">
        <w:rPr>
          <w:b/>
          <w:spacing w:val="1"/>
        </w:rPr>
        <w:t xml:space="preserve"> </w:t>
      </w:r>
      <w:r w:rsidRPr="00990D14">
        <w:t>-</w:t>
      </w:r>
      <w:r w:rsidRPr="00990D14">
        <w:rPr>
          <w:spacing w:val="1"/>
        </w:rPr>
        <w:t xml:space="preserve"> </w:t>
      </w:r>
      <w:r w:rsidRPr="00990D14">
        <w:t>это</w:t>
      </w:r>
      <w:r w:rsidRPr="00990D14">
        <w:rPr>
          <w:spacing w:val="1"/>
        </w:rPr>
        <w:t xml:space="preserve"> </w:t>
      </w:r>
      <w:r w:rsidRPr="00990D14">
        <w:t>краткосрочная</w:t>
      </w:r>
      <w:r w:rsidRPr="00990D14">
        <w:rPr>
          <w:spacing w:val="1"/>
        </w:rPr>
        <w:t xml:space="preserve"> </w:t>
      </w:r>
      <w:r w:rsidRPr="00990D14">
        <w:t>персонализированная программа (от 3 месяцев до 1 года), включающая описание форм и видов</w:t>
      </w:r>
      <w:r w:rsidRPr="00990D14">
        <w:rPr>
          <w:spacing w:val="1"/>
        </w:rPr>
        <w:t xml:space="preserve"> </w:t>
      </w:r>
      <w:r w:rsidRPr="00990D14">
        <w:t>наставничества,</w:t>
      </w:r>
      <w:r w:rsidRPr="00990D14">
        <w:rPr>
          <w:spacing w:val="1"/>
        </w:rPr>
        <w:t xml:space="preserve"> </w:t>
      </w:r>
      <w:r w:rsidRPr="00990D14">
        <w:t>участников</w:t>
      </w:r>
      <w:r w:rsidRPr="00990D14">
        <w:rPr>
          <w:spacing w:val="1"/>
        </w:rPr>
        <w:t xml:space="preserve"> </w:t>
      </w:r>
      <w:r w:rsidRPr="00990D14">
        <w:t>наставнической</w:t>
      </w:r>
      <w:r w:rsidRPr="00990D14">
        <w:rPr>
          <w:spacing w:val="1"/>
        </w:rPr>
        <w:t xml:space="preserve"> </w:t>
      </w:r>
      <w:r w:rsidRPr="00990D14">
        <w:t>деятельности,</w:t>
      </w:r>
      <w:r w:rsidRPr="00990D14">
        <w:rPr>
          <w:spacing w:val="1"/>
        </w:rPr>
        <w:t xml:space="preserve"> </w:t>
      </w:r>
      <w:r w:rsidRPr="00990D14">
        <w:t>направления</w:t>
      </w:r>
      <w:r w:rsidRPr="00990D14">
        <w:rPr>
          <w:spacing w:val="1"/>
        </w:rPr>
        <w:t xml:space="preserve"> </w:t>
      </w:r>
      <w:r w:rsidRPr="00990D14">
        <w:t>наставнической</w:t>
      </w:r>
      <w:r w:rsidRPr="00990D14">
        <w:rPr>
          <w:spacing w:val="1"/>
        </w:rPr>
        <w:t xml:space="preserve"> </w:t>
      </w:r>
      <w:r w:rsidRPr="00990D14">
        <w:t>деятельности</w:t>
      </w:r>
      <w:r w:rsidRPr="00990D14">
        <w:rPr>
          <w:spacing w:val="1"/>
        </w:rPr>
        <w:t xml:space="preserve"> </w:t>
      </w:r>
      <w:r w:rsidRPr="00990D14">
        <w:t>и</w:t>
      </w:r>
      <w:r w:rsidRPr="00990D14">
        <w:rPr>
          <w:spacing w:val="1"/>
        </w:rPr>
        <w:t xml:space="preserve"> </w:t>
      </w:r>
      <w:r w:rsidRPr="00990D14">
        <w:t>перечень</w:t>
      </w:r>
      <w:r w:rsidRPr="00990D14">
        <w:rPr>
          <w:spacing w:val="1"/>
        </w:rPr>
        <w:t xml:space="preserve"> </w:t>
      </w:r>
      <w:r w:rsidRPr="00990D14">
        <w:t>мероприятий,</w:t>
      </w:r>
      <w:r w:rsidRPr="00990D14">
        <w:rPr>
          <w:spacing w:val="1"/>
        </w:rPr>
        <w:t xml:space="preserve"> </w:t>
      </w:r>
      <w:r w:rsidRPr="00990D14">
        <w:t>нацеленных</w:t>
      </w:r>
      <w:r w:rsidRPr="00990D14">
        <w:rPr>
          <w:spacing w:val="1"/>
        </w:rPr>
        <w:t xml:space="preserve"> </w:t>
      </w:r>
      <w:r w:rsidRPr="00990D14">
        <w:t>на</w:t>
      </w:r>
      <w:r w:rsidRPr="00990D14">
        <w:rPr>
          <w:spacing w:val="1"/>
        </w:rPr>
        <w:t xml:space="preserve"> </w:t>
      </w:r>
      <w:r w:rsidRPr="00990D14">
        <w:t>устранение</w:t>
      </w:r>
      <w:r w:rsidRPr="00990D14">
        <w:rPr>
          <w:spacing w:val="1"/>
        </w:rPr>
        <w:t xml:space="preserve"> </w:t>
      </w:r>
      <w:r w:rsidRPr="00990D14">
        <w:t>выявленных</w:t>
      </w:r>
      <w:r w:rsidRPr="00990D14">
        <w:rPr>
          <w:spacing w:val="1"/>
        </w:rPr>
        <w:t xml:space="preserve"> </w:t>
      </w:r>
      <w:r w:rsidRPr="00990D14">
        <w:t>профессиональных затруднений наставляемого и на поддержку его сильных сторон. Молодой</w:t>
      </w:r>
      <w:r w:rsidRPr="00990D14">
        <w:rPr>
          <w:spacing w:val="1"/>
        </w:rPr>
        <w:t xml:space="preserve"> </w:t>
      </w:r>
      <w:r w:rsidRPr="00990D14">
        <w:t>специалист - начинающий профессиональную деятельность педагог, как правило, получивший</w:t>
      </w:r>
      <w:r w:rsidRPr="00990D14">
        <w:rPr>
          <w:spacing w:val="1"/>
        </w:rPr>
        <w:t xml:space="preserve"> </w:t>
      </w:r>
      <w:r w:rsidRPr="00990D14">
        <w:t>базовое</w:t>
      </w:r>
      <w:r w:rsidRPr="00990D14">
        <w:rPr>
          <w:spacing w:val="1"/>
        </w:rPr>
        <w:t xml:space="preserve"> </w:t>
      </w:r>
      <w:r w:rsidRPr="00990D14">
        <w:t>педагогическое</w:t>
      </w:r>
      <w:r w:rsidRPr="00990D14">
        <w:rPr>
          <w:spacing w:val="1"/>
        </w:rPr>
        <w:t xml:space="preserve"> </w:t>
      </w:r>
      <w:r w:rsidRPr="00990D14">
        <w:t>образование,</w:t>
      </w:r>
      <w:r w:rsidRPr="00990D14">
        <w:rPr>
          <w:spacing w:val="1"/>
        </w:rPr>
        <w:t xml:space="preserve"> </w:t>
      </w:r>
      <w:r w:rsidR="0029545D" w:rsidRPr="00990D14">
        <w:t>приобретающий</w:t>
      </w:r>
      <w:r w:rsidR="0029545D" w:rsidRPr="00990D14">
        <w:rPr>
          <w:spacing w:val="1"/>
        </w:rPr>
        <w:t>,</w:t>
      </w:r>
      <w:r w:rsidRPr="00990D14">
        <w:rPr>
          <w:spacing w:val="1"/>
        </w:rPr>
        <w:t xml:space="preserve"> </w:t>
      </w:r>
      <w:r w:rsidRPr="00990D14">
        <w:t>практический</w:t>
      </w:r>
      <w:r w:rsidRPr="00990D14">
        <w:rPr>
          <w:spacing w:val="1"/>
        </w:rPr>
        <w:t xml:space="preserve"> </w:t>
      </w:r>
      <w:r w:rsidRPr="00990D14">
        <w:t>опыт</w:t>
      </w:r>
      <w:r w:rsidRPr="00990D14">
        <w:rPr>
          <w:spacing w:val="1"/>
        </w:rPr>
        <w:t xml:space="preserve"> </w:t>
      </w:r>
      <w:r w:rsidRPr="00990D14">
        <w:t>под</w:t>
      </w:r>
      <w:r w:rsidRPr="00990D14">
        <w:rPr>
          <w:spacing w:val="1"/>
        </w:rPr>
        <w:t xml:space="preserve"> </w:t>
      </w:r>
      <w:r w:rsidRPr="00990D14">
        <w:t>непосредственным</w:t>
      </w:r>
      <w:r w:rsidRPr="00990D14">
        <w:rPr>
          <w:spacing w:val="1"/>
        </w:rPr>
        <w:t xml:space="preserve"> </w:t>
      </w:r>
      <w:r w:rsidRPr="00990D14">
        <w:t>руководством</w:t>
      </w:r>
      <w:r w:rsidRPr="00990D14">
        <w:rPr>
          <w:spacing w:val="1"/>
        </w:rPr>
        <w:t xml:space="preserve"> </w:t>
      </w:r>
      <w:r w:rsidRPr="00990D14">
        <w:t>наставника</w:t>
      </w:r>
      <w:r w:rsidRPr="00990D14">
        <w:rPr>
          <w:spacing w:val="1"/>
        </w:rPr>
        <w:t xml:space="preserve"> </w:t>
      </w:r>
      <w:r w:rsidRPr="00990D14">
        <w:t>по</w:t>
      </w:r>
      <w:r w:rsidRPr="00990D14">
        <w:rPr>
          <w:spacing w:val="1"/>
        </w:rPr>
        <w:t xml:space="preserve"> </w:t>
      </w:r>
      <w:r w:rsidRPr="00990D14">
        <w:t>согласованному</w:t>
      </w:r>
      <w:r w:rsidRPr="00990D14">
        <w:rPr>
          <w:spacing w:val="1"/>
        </w:rPr>
        <w:t xml:space="preserve"> </w:t>
      </w:r>
      <w:r w:rsidRPr="00990D14">
        <w:t>’</w:t>
      </w:r>
      <w:r w:rsidRPr="00990D14">
        <w:rPr>
          <w:spacing w:val="1"/>
        </w:rPr>
        <w:t xml:space="preserve"> </w:t>
      </w:r>
      <w:r w:rsidRPr="00990D14">
        <w:t>индивидуальному</w:t>
      </w:r>
      <w:r w:rsidRPr="00990D14">
        <w:rPr>
          <w:spacing w:val="1"/>
        </w:rPr>
        <w:t xml:space="preserve"> </w:t>
      </w:r>
      <w:r w:rsidRPr="00990D14">
        <w:t>плану</w:t>
      </w:r>
      <w:r w:rsidRPr="00990D14">
        <w:rPr>
          <w:spacing w:val="1"/>
        </w:rPr>
        <w:t xml:space="preserve"> </w:t>
      </w:r>
      <w:r w:rsidRPr="00990D14">
        <w:t>профессионального</w:t>
      </w:r>
      <w:r w:rsidRPr="00990D14">
        <w:rPr>
          <w:spacing w:val="5"/>
        </w:rPr>
        <w:t xml:space="preserve"> </w:t>
      </w:r>
      <w:r w:rsidRPr="00990D14">
        <w:t>становления.</w:t>
      </w:r>
    </w:p>
    <w:p w:rsidR="007770AB" w:rsidRPr="00990D14" w:rsidRDefault="007770AB" w:rsidP="00990D14">
      <w:pPr>
        <w:pStyle w:val="a3"/>
        <w:spacing w:before="3"/>
        <w:ind w:left="567" w:hanging="283"/>
      </w:pPr>
    </w:p>
    <w:p w:rsidR="007770AB" w:rsidRPr="00990D14" w:rsidRDefault="007F4FE1" w:rsidP="00990D14">
      <w:pPr>
        <w:pStyle w:val="21"/>
        <w:numPr>
          <w:ilvl w:val="0"/>
          <w:numId w:val="16"/>
        </w:numPr>
        <w:spacing w:before="1"/>
        <w:ind w:left="567" w:hanging="283"/>
        <w:jc w:val="center"/>
      </w:pPr>
      <w:bookmarkStart w:id="0" w:name="2._Цель_и_задачи_системы_наставничества."/>
      <w:bookmarkEnd w:id="0"/>
      <w:r w:rsidRPr="00990D14">
        <w:t>Цель</w:t>
      </w:r>
      <w:r w:rsidRPr="00990D14">
        <w:rPr>
          <w:spacing w:val="-9"/>
        </w:rPr>
        <w:t xml:space="preserve"> </w:t>
      </w:r>
      <w:r w:rsidRPr="00990D14">
        <w:t>и</w:t>
      </w:r>
      <w:r w:rsidRPr="00990D14">
        <w:rPr>
          <w:spacing w:val="-6"/>
        </w:rPr>
        <w:t xml:space="preserve"> </w:t>
      </w:r>
      <w:r w:rsidRPr="00990D14">
        <w:t>задачи</w:t>
      </w:r>
      <w:r w:rsidRPr="00990D14">
        <w:rPr>
          <w:spacing w:val="-10"/>
        </w:rPr>
        <w:t xml:space="preserve"> </w:t>
      </w:r>
      <w:r w:rsidRPr="00990D14">
        <w:t>системы</w:t>
      </w:r>
      <w:r w:rsidRPr="00990D14">
        <w:rPr>
          <w:spacing w:val="-10"/>
        </w:rPr>
        <w:t xml:space="preserve"> </w:t>
      </w:r>
      <w:r w:rsidRPr="00990D14">
        <w:t>наставничества.</w:t>
      </w:r>
      <w:r w:rsidRPr="00990D14">
        <w:rPr>
          <w:spacing w:val="-7"/>
        </w:rPr>
        <w:t xml:space="preserve"> </w:t>
      </w:r>
      <w:r w:rsidRPr="00990D14">
        <w:t>Формы</w:t>
      </w:r>
      <w:r w:rsidRPr="00990D14">
        <w:rPr>
          <w:spacing w:val="-6"/>
        </w:rPr>
        <w:t xml:space="preserve"> </w:t>
      </w:r>
      <w:r w:rsidR="00AB70D5" w:rsidRPr="00990D14">
        <w:rPr>
          <w:spacing w:val="-6"/>
        </w:rPr>
        <w:t xml:space="preserve">и принципы </w:t>
      </w:r>
      <w:r w:rsidRPr="00990D14">
        <w:t>наставничества</w:t>
      </w:r>
      <w:r w:rsidR="00AB70D5" w:rsidRPr="00990D14">
        <w:t>.</w:t>
      </w:r>
    </w:p>
    <w:p w:rsidR="007770AB" w:rsidRPr="00990D14" w:rsidRDefault="007770AB" w:rsidP="00990D14">
      <w:pPr>
        <w:pStyle w:val="a3"/>
        <w:spacing w:before="7"/>
        <w:ind w:left="567" w:hanging="283"/>
        <w:rPr>
          <w:b/>
        </w:rPr>
      </w:pPr>
    </w:p>
    <w:p w:rsidR="007770AB" w:rsidRPr="00990D14" w:rsidRDefault="00AB70D5" w:rsidP="00990D14">
      <w:pPr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 xml:space="preserve">3.1 </w:t>
      </w:r>
      <w:r w:rsidR="007F4FE1" w:rsidRPr="00990D14">
        <w:rPr>
          <w:b/>
          <w:sz w:val="24"/>
          <w:szCs w:val="24"/>
        </w:rPr>
        <w:t>Цель</w:t>
      </w:r>
      <w:r w:rsidR="007F4FE1" w:rsidRPr="00990D14">
        <w:rPr>
          <w:b/>
          <w:spacing w:val="1"/>
          <w:sz w:val="24"/>
          <w:szCs w:val="24"/>
        </w:rPr>
        <w:t xml:space="preserve"> </w:t>
      </w:r>
      <w:r w:rsidR="007F4FE1" w:rsidRPr="00990D14">
        <w:rPr>
          <w:b/>
          <w:sz w:val="24"/>
          <w:szCs w:val="24"/>
        </w:rPr>
        <w:t>системы</w:t>
      </w:r>
      <w:r w:rsidR="007F4FE1" w:rsidRPr="00990D14">
        <w:rPr>
          <w:b/>
          <w:spacing w:val="1"/>
          <w:sz w:val="24"/>
          <w:szCs w:val="24"/>
        </w:rPr>
        <w:t xml:space="preserve"> </w:t>
      </w:r>
      <w:r w:rsidR="007F4FE1" w:rsidRPr="00990D14">
        <w:rPr>
          <w:b/>
          <w:sz w:val="24"/>
          <w:szCs w:val="24"/>
        </w:rPr>
        <w:t>наставничества</w:t>
      </w:r>
      <w:r w:rsidR="007F4FE1" w:rsidRPr="00990D14">
        <w:rPr>
          <w:b/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педагогических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работников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в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Учреждении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-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реализация комплекса мер по созданию эффективной среды наставничества, способствующей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непрерывному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профессиональному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росту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и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самоопределению,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личностному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и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социальному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развитию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педагогических работников,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самореализации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и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закреплению молодых/начинающих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специалистов в</w:t>
      </w:r>
      <w:r w:rsidR="007F4FE1" w:rsidRPr="00990D14">
        <w:rPr>
          <w:spacing w:val="-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педагогической</w:t>
      </w:r>
      <w:r w:rsidR="007F4FE1" w:rsidRPr="00990D14">
        <w:rPr>
          <w:spacing w:val="-2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профессии.</w:t>
      </w:r>
    </w:p>
    <w:p w:rsidR="007770AB" w:rsidRPr="00990D14" w:rsidRDefault="00AB70D5" w:rsidP="00990D14">
      <w:pPr>
        <w:spacing w:line="274" w:lineRule="exact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 xml:space="preserve">3.2 </w:t>
      </w:r>
      <w:r w:rsidR="007F4FE1" w:rsidRPr="00990D14">
        <w:rPr>
          <w:b/>
          <w:sz w:val="24"/>
          <w:szCs w:val="24"/>
        </w:rPr>
        <w:t>Задачи</w:t>
      </w:r>
      <w:r w:rsidR="007F4FE1" w:rsidRPr="00990D14">
        <w:rPr>
          <w:b/>
          <w:spacing w:val="-11"/>
          <w:sz w:val="24"/>
          <w:szCs w:val="24"/>
        </w:rPr>
        <w:t xml:space="preserve"> </w:t>
      </w:r>
      <w:r w:rsidR="007F4FE1" w:rsidRPr="00990D14">
        <w:rPr>
          <w:b/>
          <w:sz w:val="24"/>
          <w:szCs w:val="24"/>
        </w:rPr>
        <w:t>системы</w:t>
      </w:r>
      <w:r w:rsidR="007F4FE1" w:rsidRPr="00990D14">
        <w:rPr>
          <w:b/>
          <w:spacing w:val="-11"/>
          <w:sz w:val="24"/>
          <w:szCs w:val="24"/>
        </w:rPr>
        <w:t xml:space="preserve"> </w:t>
      </w:r>
      <w:r w:rsidR="007F4FE1" w:rsidRPr="00990D14">
        <w:rPr>
          <w:b/>
          <w:sz w:val="24"/>
          <w:szCs w:val="24"/>
        </w:rPr>
        <w:t>наставничества</w:t>
      </w:r>
      <w:r w:rsidR="007F4FE1" w:rsidRPr="00990D14">
        <w:rPr>
          <w:b/>
          <w:spacing w:val="-1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педагогических</w:t>
      </w:r>
      <w:r w:rsidR="007F4FE1" w:rsidRPr="00990D14">
        <w:rPr>
          <w:spacing w:val="-10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работников:</w:t>
      </w:r>
    </w:p>
    <w:p w:rsidR="007770AB" w:rsidRPr="00990D14" w:rsidRDefault="007F4FE1" w:rsidP="006B57AC">
      <w:pPr>
        <w:pStyle w:val="a3"/>
        <w:numPr>
          <w:ilvl w:val="0"/>
          <w:numId w:val="30"/>
        </w:numPr>
        <w:spacing w:before="3"/>
        <w:ind w:left="426" w:firstLine="708"/>
        <w:jc w:val="both"/>
      </w:pPr>
      <w:r w:rsidRPr="00990D14">
        <w:t>содействовать</w:t>
      </w:r>
      <w:r w:rsidRPr="00990D14">
        <w:rPr>
          <w:spacing w:val="1"/>
        </w:rPr>
        <w:t xml:space="preserve"> </w:t>
      </w:r>
      <w:r w:rsidRPr="00990D14">
        <w:t>созданию</w:t>
      </w:r>
      <w:r w:rsidRPr="00990D14">
        <w:rPr>
          <w:spacing w:val="1"/>
        </w:rPr>
        <w:t xml:space="preserve"> </w:t>
      </w:r>
      <w:r w:rsidRPr="00990D14">
        <w:t>в</w:t>
      </w:r>
      <w:r w:rsidRPr="00990D14">
        <w:rPr>
          <w:spacing w:val="1"/>
        </w:rPr>
        <w:t xml:space="preserve"> </w:t>
      </w:r>
      <w:r w:rsidRPr="00990D14">
        <w:t>Учреждении</w:t>
      </w:r>
      <w:r w:rsidRPr="00990D14">
        <w:rPr>
          <w:spacing w:val="1"/>
        </w:rPr>
        <w:t xml:space="preserve"> </w:t>
      </w:r>
      <w:r w:rsidRPr="00990D14">
        <w:t>психологически</w:t>
      </w:r>
      <w:r w:rsidRPr="00990D14">
        <w:rPr>
          <w:spacing w:val="1"/>
        </w:rPr>
        <w:t xml:space="preserve"> </w:t>
      </w:r>
      <w:r w:rsidRPr="00990D14">
        <w:t>комфортной</w:t>
      </w:r>
      <w:r w:rsidRPr="00990D14">
        <w:rPr>
          <w:spacing w:val="1"/>
        </w:rPr>
        <w:t xml:space="preserve"> </w:t>
      </w:r>
      <w:r w:rsidRPr="00990D14">
        <w:t>образовательной</w:t>
      </w:r>
      <w:r w:rsidRPr="00990D14">
        <w:rPr>
          <w:spacing w:val="1"/>
        </w:rPr>
        <w:t xml:space="preserve"> </w:t>
      </w:r>
      <w:r w:rsidRPr="00990D14">
        <w:t>среды</w:t>
      </w:r>
      <w:r w:rsidRPr="00990D14">
        <w:rPr>
          <w:spacing w:val="1"/>
        </w:rPr>
        <w:t xml:space="preserve"> </w:t>
      </w:r>
      <w:r w:rsidRPr="00990D14">
        <w:t>наставничества,</w:t>
      </w:r>
      <w:r w:rsidRPr="00990D14">
        <w:rPr>
          <w:spacing w:val="1"/>
        </w:rPr>
        <w:t xml:space="preserve"> </w:t>
      </w:r>
      <w:r w:rsidRPr="00990D14">
        <w:t>способствующей</w:t>
      </w:r>
      <w:r w:rsidRPr="00990D14">
        <w:rPr>
          <w:spacing w:val="1"/>
        </w:rPr>
        <w:t xml:space="preserve"> </w:t>
      </w:r>
      <w:r w:rsidRPr="00990D14">
        <w:t>раскрытию</w:t>
      </w:r>
      <w:r w:rsidRPr="00990D14">
        <w:rPr>
          <w:spacing w:val="1"/>
        </w:rPr>
        <w:t xml:space="preserve"> </w:t>
      </w:r>
      <w:r w:rsidRPr="00990D14">
        <w:t>личностного,</w:t>
      </w:r>
      <w:r w:rsidRPr="00990D14">
        <w:rPr>
          <w:spacing w:val="1"/>
        </w:rPr>
        <w:t xml:space="preserve"> </w:t>
      </w:r>
      <w:r w:rsidRPr="00990D14">
        <w:t>профессионального,</w:t>
      </w:r>
      <w:r w:rsidRPr="00990D14">
        <w:rPr>
          <w:spacing w:val="1"/>
        </w:rPr>
        <w:t xml:space="preserve"> </w:t>
      </w:r>
      <w:r w:rsidRPr="00990D14">
        <w:t>творческого</w:t>
      </w:r>
      <w:r w:rsidRPr="00990D14">
        <w:rPr>
          <w:spacing w:val="1"/>
        </w:rPr>
        <w:t xml:space="preserve"> </w:t>
      </w:r>
      <w:r w:rsidRPr="00990D14">
        <w:t>потенциала</w:t>
      </w:r>
      <w:r w:rsidRPr="00990D14">
        <w:rPr>
          <w:spacing w:val="1"/>
        </w:rPr>
        <w:t xml:space="preserve"> </w:t>
      </w:r>
      <w:r w:rsidRPr="00990D14">
        <w:t>педагогов</w:t>
      </w:r>
      <w:r w:rsidRPr="00990D14">
        <w:rPr>
          <w:spacing w:val="1"/>
        </w:rPr>
        <w:t xml:space="preserve"> </w:t>
      </w:r>
      <w:r w:rsidRPr="00990D14">
        <w:t>путем</w:t>
      </w:r>
      <w:r w:rsidRPr="00990D14">
        <w:rPr>
          <w:spacing w:val="1"/>
        </w:rPr>
        <w:t xml:space="preserve"> </w:t>
      </w:r>
      <w:r w:rsidRPr="00990D14">
        <w:t>проектирования</w:t>
      </w:r>
      <w:r w:rsidRPr="00990D14">
        <w:rPr>
          <w:spacing w:val="1"/>
        </w:rPr>
        <w:t xml:space="preserve"> </w:t>
      </w:r>
      <w:r w:rsidRPr="00990D14">
        <w:t>их</w:t>
      </w:r>
      <w:r w:rsidRPr="00990D14">
        <w:rPr>
          <w:spacing w:val="61"/>
        </w:rPr>
        <w:t xml:space="preserve"> </w:t>
      </w:r>
      <w:r w:rsidRPr="00990D14">
        <w:t>индивидуальной</w:t>
      </w:r>
      <w:r w:rsidRPr="00990D14">
        <w:rPr>
          <w:spacing w:val="1"/>
        </w:rPr>
        <w:t xml:space="preserve"> </w:t>
      </w:r>
      <w:r w:rsidRPr="00990D14">
        <w:t>профессиональной</w:t>
      </w:r>
      <w:r w:rsidRPr="00990D14">
        <w:rPr>
          <w:spacing w:val="-3"/>
        </w:rPr>
        <w:t xml:space="preserve"> </w:t>
      </w:r>
      <w:r w:rsidRPr="00990D14">
        <w:t>траектории;</w:t>
      </w:r>
    </w:p>
    <w:p w:rsidR="007770AB" w:rsidRDefault="007F4FE1" w:rsidP="006B57AC">
      <w:pPr>
        <w:pStyle w:val="a4"/>
        <w:numPr>
          <w:ilvl w:val="0"/>
          <w:numId w:val="30"/>
        </w:numPr>
        <w:ind w:left="426" w:firstLine="708"/>
        <w:jc w:val="both"/>
        <w:rPr>
          <w:sz w:val="24"/>
          <w:szCs w:val="24"/>
        </w:rPr>
      </w:pPr>
      <w:r w:rsidRPr="006B57AC">
        <w:rPr>
          <w:sz w:val="24"/>
          <w:szCs w:val="24"/>
        </w:rPr>
        <w:t>оказывать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помощь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освоении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цифровой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информационно-коммуникативной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среды,</w:t>
      </w:r>
      <w:r w:rsidRPr="006B57AC">
        <w:rPr>
          <w:spacing w:val="-57"/>
          <w:sz w:val="24"/>
          <w:szCs w:val="24"/>
        </w:rPr>
        <w:t xml:space="preserve"> </w:t>
      </w:r>
      <w:r w:rsidRPr="006B57AC">
        <w:rPr>
          <w:sz w:val="24"/>
          <w:szCs w:val="24"/>
        </w:rPr>
        <w:lastRenderedPageBreak/>
        <w:t>эффективных форматов непрерывного профессионального развития и методической поддержки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педагогических</w:t>
      </w:r>
      <w:r w:rsidRPr="006B57AC">
        <w:rPr>
          <w:spacing w:val="-2"/>
          <w:sz w:val="24"/>
          <w:szCs w:val="24"/>
        </w:rPr>
        <w:t xml:space="preserve"> </w:t>
      </w:r>
      <w:r w:rsidRPr="006B57AC">
        <w:rPr>
          <w:sz w:val="24"/>
          <w:szCs w:val="24"/>
        </w:rPr>
        <w:t>работников;</w:t>
      </w:r>
    </w:p>
    <w:p w:rsidR="00E470BF" w:rsidRPr="00E470BF" w:rsidRDefault="00E470BF" w:rsidP="006B57AC">
      <w:pPr>
        <w:pStyle w:val="a4"/>
        <w:numPr>
          <w:ilvl w:val="0"/>
          <w:numId w:val="30"/>
        </w:numPr>
        <w:ind w:left="426" w:firstLine="708"/>
        <w:jc w:val="both"/>
        <w:rPr>
          <w:sz w:val="28"/>
          <w:szCs w:val="24"/>
        </w:rPr>
      </w:pPr>
      <w:r w:rsidRPr="00E470BF">
        <w:rPr>
          <w:sz w:val="24"/>
        </w:rPr>
        <w:t>содействовать участию в стратегических партнерских отношениях, развитию горизонтальных связей в сфере наставничества внутри и за пределами ДОУ.</w:t>
      </w:r>
    </w:p>
    <w:p w:rsidR="00E470BF" w:rsidRPr="00E470BF" w:rsidRDefault="00E470BF" w:rsidP="006B57AC">
      <w:pPr>
        <w:pStyle w:val="a4"/>
        <w:numPr>
          <w:ilvl w:val="0"/>
          <w:numId w:val="30"/>
        </w:numPr>
        <w:ind w:left="426" w:firstLine="708"/>
        <w:jc w:val="both"/>
        <w:rPr>
          <w:sz w:val="32"/>
          <w:szCs w:val="24"/>
        </w:rPr>
      </w:pPr>
      <w:r w:rsidRPr="00E470BF">
        <w:rPr>
          <w:sz w:val="24"/>
        </w:rPr>
        <w:t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:rsidR="007770AB" w:rsidRPr="006B57AC" w:rsidRDefault="007F4FE1" w:rsidP="006B57AC">
      <w:pPr>
        <w:pStyle w:val="a4"/>
        <w:numPr>
          <w:ilvl w:val="0"/>
          <w:numId w:val="30"/>
        </w:numPr>
        <w:tabs>
          <w:tab w:val="left" w:pos="1355"/>
        </w:tabs>
        <w:spacing w:before="1" w:line="237" w:lineRule="auto"/>
        <w:ind w:left="426" w:firstLine="708"/>
        <w:jc w:val="both"/>
        <w:rPr>
          <w:sz w:val="24"/>
          <w:szCs w:val="24"/>
        </w:rPr>
      </w:pPr>
      <w:r w:rsidRPr="006B57AC">
        <w:rPr>
          <w:sz w:val="24"/>
          <w:szCs w:val="24"/>
        </w:rPr>
        <w:t>содействовать увеличению числа закрепившихся в профессии педагогических кадров, 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том</w:t>
      </w:r>
      <w:r w:rsidRPr="006B57AC">
        <w:rPr>
          <w:spacing w:val="3"/>
          <w:sz w:val="24"/>
          <w:szCs w:val="24"/>
        </w:rPr>
        <w:t xml:space="preserve"> </w:t>
      </w:r>
      <w:r w:rsidRPr="006B57AC">
        <w:rPr>
          <w:sz w:val="24"/>
          <w:szCs w:val="24"/>
        </w:rPr>
        <w:t>числе</w:t>
      </w:r>
      <w:r w:rsidRPr="006B57AC">
        <w:rPr>
          <w:spacing w:val="-2"/>
          <w:sz w:val="24"/>
          <w:szCs w:val="24"/>
        </w:rPr>
        <w:t xml:space="preserve"> </w:t>
      </w:r>
      <w:r w:rsidRPr="006B57AC">
        <w:rPr>
          <w:sz w:val="24"/>
          <w:szCs w:val="24"/>
        </w:rPr>
        <w:t>молодых/начинающих педагогов;</w:t>
      </w:r>
    </w:p>
    <w:p w:rsidR="007770AB" w:rsidRPr="006B57AC" w:rsidRDefault="007F4FE1" w:rsidP="006B57AC">
      <w:pPr>
        <w:pStyle w:val="a4"/>
        <w:numPr>
          <w:ilvl w:val="0"/>
          <w:numId w:val="30"/>
        </w:numPr>
        <w:tabs>
          <w:tab w:val="left" w:pos="1341"/>
        </w:tabs>
        <w:spacing w:before="8"/>
        <w:ind w:left="426" w:firstLine="708"/>
        <w:jc w:val="both"/>
        <w:rPr>
          <w:sz w:val="24"/>
          <w:szCs w:val="24"/>
        </w:rPr>
      </w:pPr>
      <w:r w:rsidRPr="006B57AC">
        <w:rPr>
          <w:sz w:val="24"/>
          <w:szCs w:val="24"/>
        </w:rPr>
        <w:t>оказывать помощь в профессиональной и должностной адаптации педагога, в отношении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которого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осуществляется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наставничество,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к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условиям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осуществления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педагогической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 xml:space="preserve">деятельности в </w:t>
      </w:r>
      <w:r w:rsidR="00E551BB">
        <w:rPr>
          <w:sz w:val="24"/>
          <w:szCs w:val="24"/>
        </w:rPr>
        <w:t>МБДОУ</w:t>
      </w:r>
      <w:r w:rsidRPr="006B57AC">
        <w:rPr>
          <w:sz w:val="24"/>
          <w:szCs w:val="24"/>
        </w:rPr>
        <w:t xml:space="preserve">, ознакомление с традициями и укладом </w:t>
      </w:r>
      <w:r w:rsidR="00E551BB">
        <w:rPr>
          <w:sz w:val="24"/>
          <w:szCs w:val="24"/>
        </w:rPr>
        <w:t>у</w:t>
      </w:r>
      <w:r w:rsidRPr="006B57AC">
        <w:rPr>
          <w:sz w:val="24"/>
          <w:szCs w:val="24"/>
        </w:rPr>
        <w:t>чреждения, а также 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преодолении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профессиональных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трудностей,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возникающих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выполнении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должностных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обязанностей;</w:t>
      </w:r>
    </w:p>
    <w:p w:rsidR="007770AB" w:rsidRPr="006B57AC" w:rsidRDefault="007F4FE1" w:rsidP="006B57AC">
      <w:pPr>
        <w:pStyle w:val="a4"/>
        <w:numPr>
          <w:ilvl w:val="0"/>
          <w:numId w:val="30"/>
        </w:numPr>
        <w:tabs>
          <w:tab w:val="left" w:pos="1398"/>
        </w:tabs>
        <w:spacing w:line="237" w:lineRule="auto"/>
        <w:ind w:left="426" w:firstLine="708"/>
        <w:jc w:val="both"/>
        <w:rPr>
          <w:sz w:val="24"/>
          <w:szCs w:val="24"/>
        </w:rPr>
      </w:pPr>
      <w:r w:rsidRPr="006B57AC">
        <w:rPr>
          <w:sz w:val="24"/>
          <w:szCs w:val="24"/>
        </w:rPr>
        <w:t>обеспечивать формирование и развитие профессиональных знаний и навыков педагога, в</w:t>
      </w:r>
      <w:r w:rsidRPr="006B57AC">
        <w:rPr>
          <w:spacing w:val="-57"/>
          <w:sz w:val="24"/>
          <w:szCs w:val="24"/>
        </w:rPr>
        <w:t xml:space="preserve"> </w:t>
      </w:r>
      <w:r w:rsidRPr="006B57AC">
        <w:rPr>
          <w:sz w:val="24"/>
          <w:szCs w:val="24"/>
        </w:rPr>
        <w:t>отношении</w:t>
      </w:r>
      <w:r w:rsidRPr="006B57AC">
        <w:rPr>
          <w:spacing w:val="-6"/>
          <w:sz w:val="24"/>
          <w:szCs w:val="24"/>
        </w:rPr>
        <w:t xml:space="preserve"> </w:t>
      </w:r>
      <w:r w:rsidRPr="006B57AC">
        <w:rPr>
          <w:sz w:val="24"/>
          <w:szCs w:val="24"/>
        </w:rPr>
        <w:t>которого</w:t>
      </w:r>
      <w:r w:rsidRPr="006B57AC">
        <w:rPr>
          <w:spacing w:val="3"/>
          <w:sz w:val="24"/>
          <w:szCs w:val="24"/>
        </w:rPr>
        <w:t xml:space="preserve"> </w:t>
      </w:r>
      <w:r w:rsidRPr="006B57AC">
        <w:rPr>
          <w:sz w:val="24"/>
          <w:szCs w:val="24"/>
        </w:rPr>
        <w:t>осуществляется</w:t>
      </w:r>
      <w:r w:rsidRPr="006B57AC">
        <w:rPr>
          <w:spacing w:val="8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наставничество;</w:t>
      </w:r>
    </w:p>
    <w:p w:rsidR="007770AB" w:rsidRPr="006B57AC" w:rsidRDefault="007F4FE1" w:rsidP="006B57AC">
      <w:pPr>
        <w:pStyle w:val="a4"/>
        <w:numPr>
          <w:ilvl w:val="0"/>
          <w:numId w:val="30"/>
        </w:numPr>
        <w:tabs>
          <w:tab w:val="left" w:pos="1403"/>
        </w:tabs>
        <w:spacing w:before="3"/>
        <w:ind w:left="426" w:firstLine="708"/>
        <w:jc w:val="both"/>
        <w:rPr>
          <w:sz w:val="24"/>
          <w:szCs w:val="24"/>
        </w:rPr>
      </w:pPr>
      <w:r w:rsidRPr="006B57AC">
        <w:rPr>
          <w:sz w:val="24"/>
          <w:szCs w:val="24"/>
        </w:rPr>
        <w:t>ускорять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процесс профессионального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становления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развития педагога, в отношении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которых осуществляется наставничество, развитие их способности самостоятельно, качественно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ответственно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выполнять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возложенные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функциональные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обязанности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соответствии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замещаемой</w:t>
      </w:r>
      <w:r w:rsidRPr="006B57AC">
        <w:rPr>
          <w:spacing w:val="-1"/>
          <w:sz w:val="24"/>
          <w:szCs w:val="24"/>
        </w:rPr>
        <w:t xml:space="preserve"> </w:t>
      </w:r>
      <w:r w:rsidRPr="006B57AC">
        <w:rPr>
          <w:sz w:val="24"/>
          <w:szCs w:val="24"/>
        </w:rPr>
        <w:t>должностью;</w:t>
      </w:r>
    </w:p>
    <w:p w:rsidR="007770AB" w:rsidRPr="006B57AC" w:rsidRDefault="007F4FE1" w:rsidP="006B57AC">
      <w:pPr>
        <w:pStyle w:val="a4"/>
        <w:numPr>
          <w:ilvl w:val="0"/>
          <w:numId w:val="30"/>
        </w:numPr>
        <w:tabs>
          <w:tab w:val="left" w:pos="1326"/>
        </w:tabs>
        <w:spacing w:before="71" w:line="237" w:lineRule="auto"/>
        <w:ind w:left="426" w:firstLine="708"/>
        <w:jc w:val="both"/>
        <w:rPr>
          <w:sz w:val="24"/>
          <w:szCs w:val="24"/>
        </w:rPr>
      </w:pPr>
      <w:r w:rsidRPr="006B57AC">
        <w:rPr>
          <w:sz w:val="24"/>
          <w:szCs w:val="24"/>
        </w:rPr>
        <w:t>содействовать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выработке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навыков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профессионального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поведения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педагогов,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отношении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которых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осуществляется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наставничество,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соответствующего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профессионально-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этическим</w:t>
      </w:r>
      <w:r w:rsidRPr="006B57AC">
        <w:rPr>
          <w:spacing w:val="4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принципам,</w:t>
      </w:r>
      <w:r w:rsidRPr="006B57AC">
        <w:rPr>
          <w:spacing w:val="5"/>
          <w:sz w:val="24"/>
          <w:szCs w:val="24"/>
        </w:rPr>
        <w:t xml:space="preserve"> </w:t>
      </w:r>
      <w:r w:rsidRPr="006B57AC">
        <w:rPr>
          <w:sz w:val="24"/>
          <w:szCs w:val="24"/>
        </w:rPr>
        <w:t>а</w:t>
      </w:r>
      <w:r w:rsidRPr="006B57AC">
        <w:rPr>
          <w:spacing w:val="-5"/>
          <w:sz w:val="24"/>
          <w:szCs w:val="24"/>
        </w:rPr>
        <w:t xml:space="preserve"> </w:t>
      </w:r>
      <w:r w:rsidRPr="006B57AC">
        <w:rPr>
          <w:sz w:val="24"/>
          <w:szCs w:val="24"/>
        </w:rPr>
        <w:t>также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требованиям,</w:t>
      </w:r>
      <w:r w:rsidRPr="006B57AC">
        <w:rPr>
          <w:spacing w:val="5"/>
          <w:sz w:val="24"/>
          <w:szCs w:val="24"/>
        </w:rPr>
        <w:t xml:space="preserve"> </w:t>
      </w:r>
      <w:r w:rsidRPr="006B57AC">
        <w:rPr>
          <w:sz w:val="24"/>
          <w:szCs w:val="24"/>
        </w:rPr>
        <w:t>установленным</w:t>
      </w:r>
      <w:r w:rsidR="003A6D3D" w:rsidRPr="006B57AC">
        <w:rPr>
          <w:sz w:val="24"/>
          <w:szCs w:val="24"/>
        </w:rPr>
        <w:t xml:space="preserve"> </w:t>
      </w:r>
      <w:r w:rsidRPr="006B57AC">
        <w:rPr>
          <w:sz w:val="24"/>
          <w:szCs w:val="24"/>
        </w:rPr>
        <w:t>законодательством;</w:t>
      </w:r>
    </w:p>
    <w:p w:rsidR="007770AB" w:rsidRPr="006B57AC" w:rsidRDefault="007F4FE1" w:rsidP="006B57AC">
      <w:pPr>
        <w:pStyle w:val="a4"/>
        <w:numPr>
          <w:ilvl w:val="0"/>
          <w:numId w:val="30"/>
        </w:numPr>
        <w:tabs>
          <w:tab w:val="left" w:pos="1341"/>
        </w:tabs>
        <w:spacing w:before="3"/>
        <w:ind w:left="426" w:firstLine="708"/>
        <w:jc w:val="both"/>
        <w:rPr>
          <w:sz w:val="24"/>
          <w:szCs w:val="24"/>
        </w:rPr>
      </w:pPr>
      <w:r w:rsidRPr="006B57AC">
        <w:rPr>
          <w:sz w:val="24"/>
          <w:szCs w:val="24"/>
        </w:rPr>
        <w:t>знакомить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педагогов,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отношении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которых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осуществляется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наставничество,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эффективными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формами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методами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индивидуальной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работы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работы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коллективе,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направленными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развитие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их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способности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самостоятельно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качественно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выполнять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возложенные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</w:t>
      </w:r>
      <w:r w:rsidRPr="006B57AC">
        <w:rPr>
          <w:spacing w:val="-5"/>
          <w:sz w:val="24"/>
          <w:szCs w:val="24"/>
        </w:rPr>
        <w:t xml:space="preserve"> </w:t>
      </w:r>
      <w:r w:rsidRPr="006B57AC">
        <w:rPr>
          <w:sz w:val="24"/>
          <w:szCs w:val="24"/>
        </w:rPr>
        <w:t>них</w:t>
      </w:r>
      <w:r w:rsidRPr="006B57AC">
        <w:rPr>
          <w:spacing w:val="-5"/>
          <w:sz w:val="24"/>
          <w:szCs w:val="24"/>
        </w:rPr>
        <w:t xml:space="preserve"> </w:t>
      </w:r>
      <w:r w:rsidRPr="006B57AC">
        <w:rPr>
          <w:sz w:val="24"/>
          <w:szCs w:val="24"/>
        </w:rPr>
        <w:t>должностные</w:t>
      </w:r>
      <w:r w:rsidRPr="006B57AC">
        <w:rPr>
          <w:spacing w:val="-4"/>
          <w:sz w:val="24"/>
          <w:szCs w:val="24"/>
        </w:rPr>
        <w:t xml:space="preserve"> </w:t>
      </w:r>
      <w:r w:rsidRPr="006B57AC">
        <w:rPr>
          <w:sz w:val="24"/>
          <w:szCs w:val="24"/>
        </w:rPr>
        <w:t>обязанности,</w:t>
      </w:r>
      <w:r w:rsidRPr="006B57AC">
        <w:rPr>
          <w:spacing w:val="4"/>
          <w:sz w:val="24"/>
          <w:szCs w:val="24"/>
        </w:rPr>
        <w:t xml:space="preserve"> </w:t>
      </w:r>
      <w:r w:rsidRPr="006B57AC">
        <w:rPr>
          <w:sz w:val="24"/>
          <w:szCs w:val="24"/>
        </w:rPr>
        <w:t>повышать</w:t>
      </w:r>
      <w:r w:rsidRPr="006B57AC">
        <w:rPr>
          <w:spacing w:val="2"/>
          <w:sz w:val="24"/>
          <w:szCs w:val="24"/>
        </w:rPr>
        <w:t xml:space="preserve"> </w:t>
      </w:r>
      <w:r w:rsidRPr="006B57AC">
        <w:rPr>
          <w:sz w:val="24"/>
          <w:szCs w:val="24"/>
        </w:rPr>
        <w:t>свой</w:t>
      </w:r>
      <w:r w:rsidRPr="006B57AC">
        <w:rPr>
          <w:spacing w:val="-2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профессиональный</w:t>
      </w:r>
      <w:r w:rsidRPr="006B57AC">
        <w:rPr>
          <w:spacing w:val="-2"/>
          <w:sz w:val="24"/>
          <w:szCs w:val="24"/>
        </w:rPr>
        <w:t xml:space="preserve"> </w:t>
      </w:r>
      <w:r w:rsidRPr="006B57AC">
        <w:rPr>
          <w:sz w:val="24"/>
          <w:szCs w:val="24"/>
        </w:rPr>
        <w:t>уровень.</w:t>
      </w:r>
    </w:p>
    <w:p w:rsidR="007770AB" w:rsidRPr="008C7A08" w:rsidRDefault="00AB70D5" w:rsidP="008C7A08">
      <w:pPr>
        <w:pStyle w:val="a4"/>
        <w:spacing w:line="240" w:lineRule="auto"/>
        <w:ind w:left="426" w:firstLine="425"/>
        <w:jc w:val="both"/>
        <w:rPr>
          <w:sz w:val="28"/>
          <w:szCs w:val="24"/>
        </w:rPr>
      </w:pPr>
      <w:r w:rsidRPr="006B57AC">
        <w:rPr>
          <w:b/>
          <w:sz w:val="24"/>
          <w:szCs w:val="24"/>
        </w:rPr>
        <w:t xml:space="preserve">3.3 </w:t>
      </w:r>
      <w:r w:rsidR="007F4FE1" w:rsidRPr="006B57AC">
        <w:rPr>
          <w:b/>
          <w:sz w:val="24"/>
          <w:szCs w:val="24"/>
        </w:rPr>
        <w:t>В Учреждении применяются разнообразные формы наставничества</w:t>
      </w:r>
      <w:r w:rsidR="007F4FE1" w:rsidRPr="00990D14">
        <w:rPr>
          <w:sz w:val="24"/>
          <w:szCs w:val="24"/>
        </w:rPr>
        <w:t xml:space="preserve"> </w:t>
      </w:r>
      <w:r w:rsidR="008C7A08" w:rsidRPr="008C7A08">
        <w:rPr>
          <w:sz w:val="24"/>
        </w:rPr>
        <w:t>могут применяться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эффектов.</w:t>
      </w:r>
    </w:p>
    <w:p w:rsidR="007770AB" w:rsidRPr="00990D14" w:rsidRDefault="007F4FE1" w:rsidP="00990D14">
      <w:pPr>
        <w:pStyle w:val="a4"/>
        <w:numPr>
          <w:ilvl w:val="1"/>
          <w:numId w:val="13"/>
        </w:numPr>
        <w:tabs>
          <w:tab w:val="left" w:pos="1278"/>
        </w:tabs>
        <w:spacing w:before="5"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Виртуальное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(дистанционное)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наставничество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дистанционная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форма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организации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наставничества с использованием информационно-коммуникационных технологий, таких как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видеоконференции,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платформы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для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дистанционного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обучения,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социальные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сети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 онлайн-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сообщества, тематические</w:t>
      </w:r>
      <w:r w:rsidRPr="00990D14">
        <w:rPr>
          <w:spacing w:val="2"/>
          <w:sz w:val="24"/>
          <w:szCs w:val="24"/>
        </w:rPr>
        <w:t xml:space="preserve"> </w:t>
      </w:r>
      <w:r w:rsidRPr="00990D14">
        <w:rPr>
          <w:sz w:val="24"/>
          <w:szCs w:val="24"/>
        </w:rPr>
        <w:t>интернет</w:t>
      </w:r>
      <w:r w:rsidR="003A6D3D" w:rsidRPr="00990D14">
        <w:rPr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="003A6D3D" w:rsidRPr="00990D14">
        <w:rPr>
          <w:sz w:val="24"/>
          <w:szCs w:val="24"/>
        </w:rPr>
        <w:t xml:space="preserve"> </w:t>
      </w:r>
      <w:r w:rsidRPr="00990D14">
        <w:rPr>
          <w:sz w:val="24"/>
          <w:szCs w:val="24"/>
        </w:rPr>
        <w:t>порталы.</w:t>
      </w:r>
    </w:p>
    <w:p w:rsidR="007770AB" w:rsidRPr="00990D14" w:rsidRDefault="007F4FE1" w:rsidP="00990D14">
      <w:pPr>
        <w:pStyle w:val="a4"/>
        <w:numPr>
          <w:ilvl w:val="1"/>
          <w:numId w:val="13"/>
        </w:numPr>
        <w:tabs>
          <w:tab w:val="left" w:pos="1403"/>
        </w:tabs>
        <w:spacing w:line="242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Наставничество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в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группе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форма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наставничества,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когда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один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наставник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взаимодействует с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группой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наставляемых</w:t>
      </w:r>
      <w:r w:rsidRPr="00990D14">
        <w:rPr>
          <w:spacing w:val="-11"/>
          <w:sz w:val="24"/>
          <w:szCs w:val="24"/>
        </w:rPr>
        <w:t xml:space="preserve"> </w:t>
      </w:r>
      <w:r w:rsidRPr="00990D14">
        <w:rPr>
          <w:sz w:val="24"/>
          <w:szCs w:val="24"/>
        </w:rPr>
        <w:t>одновременно</w:t>
      </w:r>
      <w:r w:rsidRPr="00990D14">
        <w:rPr>
          <w:spacing w:val="7"/>
          <w:sz w:val="24"/>
          <w:szCs w:val="24"/>
        </w:rPr>
        <w:t xml:space="preserve"> </w:t>
      </w:r>
      <w:r w:rsidRPr="00990D14">
        <w:rPr>
          <w:sz w:val="24"/>
          <w:szCs w:val="24"/>
        </w:rPr>
        <w:t>(от</w:t>
      </w:r>
      <w:r w:rsidRPr="00990D14">
        <w:rPr>
          <w:spacing w:val="-8"/>
          <w:sz w:val="24"/>
          <w:szCs w:val="24"/>
        </w:rPr>
        <w:t xml:space="preserve"> </w:t>
      </w:r>
      <w:r w:rsidRPr="00990D14">
        <w:rPr>
          <w:sz w:val="24"/>
          <w:szCs w:val="24"/>
        </w:rPr>
        <w:t>двух</w:t>
      </w:r>
      <w:r w:rsidRPr="00990D14">
        <w:rPr>
          <w:spacing w:val="-4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более человек).</w:t>
      </w:r>
    </w:p>
    <w:p w:rsidR="007770AB" w:rsidRPr="00990D14" w:rsidRDefault="007F4FE1" w:rsidP="00990D14">
      <w:pPr>
        <w:pStyle w:val="a4"/>
        <w:numPr>
          <w:ilvl w:val="1"/>
          <w:numId w:val="13"/>
        </w:numPr>
        <w:tabs>
          <w:tab w:val="left" w:pos="1389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Краткосрочное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или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целеполагающее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наставничество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наставник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наставляемый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встречаются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заранее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установленному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графику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для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постановки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конкретных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целей,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ориентированных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определенные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краткосрочные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результаты.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Наставляемый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должен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приложить определенные усилия, чтобы проявить себя в период между встречами и достичь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поставленных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целей.</w:t>
      </w:r>
    </w:p>
    <w:p w:rsidR="007770AB" w:rsidRPr="00990D14" w:rsidRDefault="007F4FE1" w:rsidP="00990D14">
      <w:pPr>
        <w:pStyle w:val="a4"/>
        <w:numPr>
          <w:ilvl w:val="1"/>
          <w:numId w:val="13"/>
        </w:numPr>
        <w:tabs>
          <w:tab w:val="left" w:pos="1393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Реверсивное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наставничество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профессионал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младшего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возраста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становится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наставником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опытного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работника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вопросам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новых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тенденций,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технологий,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а</w:t>
      </w:r>
      <w:r w:rsidRPr="00990D14">
        <w:rPr>
          <w:spacing w:val="60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опытный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педагог становится наставником молодого педагога в вопросах методики и организации учебно-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воспитательного</w:t>
      </w:r>
      <w:r w:rsidRPr="00990D14">
        <w:rPr>
          <w:spacing w:val="5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процесса.</w:t>
      </w:r>
    </w:p>
    <w:p w:rsidR="007770AB" w:rsidRPr="00990D14" w:rsidRDefault="007F4FE1" w:rsidP="00990D14">
      <w:pPr>
        <w:pStyle w:val="a4"/>
        <w:numPr>
          <w:ilvl w:val="1"/>
          <w:numId w:val="13"/>
        </w:numPr>
        <w:tabs>
          <w:tab w:val="left" w:pos="1307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 xml:space="preserve">Ситуационное наставничество </w:t>
      </w:r>
      <w:r w:rsidRPr="00990D14">
        <w:rPr>
          <w:sz w:val="24"/>
          <w:szCs w:val="24"/>
        </w:rPr>
        <w:t>- наставник оказывает помощь или консультацию всякий</w:t>
      </w:r>
      <w:r w:rsidRPr="00990D14">
        <w:rPr>
          <w:spacing w:val="-57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раз, когда наставляемый нуждается в них. Роль наставника состоит в том, чтобы обеспечить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немедленное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реагирование</w:t>
      </w:r>
      <w:r w:rsidRPr="00990D14">
        <w:rPr>
          <w:spacing w:val="-3"/>
          <w:sz w:val="24"/>
          <w:szCs w:val="24"/>
        </w:rPr>
        <w:t xml:space="preserve"> </w:t>
      </w:r>
      <w:r w:rsidRPr="00990D14">
        <w:rPr>
          <w:sz w:val="24"/>
          <w:szCs w:val="24"/>
        </w:rPr>
        <w:t>на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ту</w:t>
      </w:r>
      <w:r w:rsidRPr="00990D14">
        <w:rPr>
          <w:spacing w:val="-9"/>
          <w:sz w:val="24"/>
          <w:szCs w:val="24"/>
        </w:rPr>
        <w:t xml:space="preserve"> </w:t>
      </w:r>
      <w:r w:rsidRPr="00990D14">
        <w:rPr>
          <w:sz w:val="24"/>
          <w:szCs w:val="24"/>
        </w:rPr>
        <w:t>или</w:t>
      </w:r>
      <w:r w:rsidRPr="00990D14">
        <w:rPr>
          <w:spacing w:val="2"/>
          <w:sz w:val="24"/>
          <w:szCs w:val="24"/>
        </w:rPr>
        <w:t xml:space="preserve"> </w:t>
      </w:r>
      <w:r w:rsidRPr="00990D14">
        <w:rPr>
          <w:sz w:val="24"/>
          <w:szCs w:val="24"/>
        </w:rPr>
        <w:t>иную ситуацию,</w:t>
      </w:r>
      <w:r w:rsidRPr="00990D14">
        <w:rPr>
          <w:spacing w:val="4"/>
          <w:sz w:val="24"/>
          <w:szCs w:val="24"/>
        </w:rPr>
        <w:t xml:space="preserve"> </w:t>
      </w:r>
      <w:r w:rsidRPr="00990D14">
        <w:rPr>
          <w:sz w:val="24"/>
          <w:szCs w:val="24"/>
        </w:rPr>
        <w:t>значимую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для его</w:t>
      </w:r>
      <w:r w:rsidRPr="00990D14">
        <w:rPr>
          <w:spacing w:val="6"/>
          <w:sz w:val="24"/>
          <w:szCs w:val="24"/>
        </w:rPr>
        <w:t xml:space="preserve"> </w:t>
      </w:r>
      <w:r w:rsidRPr="00990D14">
        <w:rPr>
          <w:sz w:val="24"/>
          <w:szCs w:val="24"/>
        </w:rPr>
        <w:t>подопечного.</w:t>
      </w:r>
    </w:p>
    <w:p w:rsidR="007770AB" w:rsidRPr="00990D14" w:rsidRDefault="007F4FE1" w:rsidP="00990D14">
      <w:pPr>
        <w:pStyle w:val="a4"/>
        <w:numPr>
          <w:ilvl w:val="0"/>
          <w:numId w:val="11"/>
        </w:numPr>
        <w:tabs>
          <w:tab w:val="left" w:pos="1173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Скоростное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наставничество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однократная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встреча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наставляемого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(наставляемых)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наставником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более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высокого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уровня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(профессионалом/компетентным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лицом)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целью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построения взаимоотношений с другими работниками, объединенными общими проблемами 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интересами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lastRenderedPageBreak/>
        <w:t>или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обменом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опытом.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Такие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встречи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помогают</w:t>
      </w:r>
      <w:r w:rsidRPr="00990D14">
        <w:rPr>
          <w:spacing w:val="60"/>
          <w:sz w:val="24"/>
          <w:szCs w:val="24"/>
        </w:rPr>
        <w:t xml:space="preserve"> </w:t>
      </w:r>
      <w:r w:rsidRPr="00990D14">
        <w:rPr>
          <w:sz w:val="24"/>
          <w:szCs w:val="24"/>
        </w:rPr>
        <w:t>формулировать и устанавливать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цели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индивидуального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развития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карьерного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роста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 основе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информации,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полученной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из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авторитетных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источников,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обменяться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мнениями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личным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опытом,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также</w:t>
      </w:r>
      <w:r w:rsidRPr="00990D14">
        <w:rPr>
          <w:spacing w:val="6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наладить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отношения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«наставник</w:t>
      </w:r>
      <w:r w:rsidRPr="00990D14">
        <w:rPr>
          <w:spacing w:val="2"/>
          <w:sz w:val="24"/>
          <w:szCs w:val="24"/>
        </w:rPr>
        <w:t xml:space="preserve"> </w:t>
      </w:r>
      <w:r w:rsidRPr="00990D14">
        <w:rPr>
          <w:sz w:val="24"/>
          <w:szCs w:val="24"/>
        </w:rPr>
        <w:t>–</w:t>
      </w:r>
      <w:r w:rsidRPr="00990D14">
        <w:rPr>
          <w:spacing w:val="-8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наставляемый»</w:t>
      </w:r>
      <w:r w:rsidRPr="00990D14">
        <w:rPr>
          <w:spacing w:val="-11"/>
          <w:sz w:val="24"/>
          <w:szCs w:val="24"/>
        </w:rPr>
        <w:t xml:space="preserve"> </w:t>
      </w:r>
      <w:r w:rsidRPr="00990D14">
        <w:rPr>
          <w:sz w:val="24"/>
          <w:szCs w:val="24"/>
        </w:rPr>
        <w:t>(«равный</w:t>
      </w:r>
      <w:r w:rsidRPr="00990D14">
        <w:rPr>
          <w:spacing w:val="-1"/>
          <w:sz w:val="24"/>
          <w:szCs w:val="24"/>
        </w:rPr>
        <w:t xml:space="preserve"> </w:t>
      </w:r>
      <w:r w:rsidRPr="00990D14">
        <w:rPr>
          <w:sz w:val="24"/>
          <w:szCs w:val="24"/>
        </w:rPr>
        <w:t>–</w:t>
      </w:r>
      <w:r w:rsidRPr="00990D14">
        <w:rPr>
          <w:spacing w:val="-7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равному»).</w:t>
      </w:r>
    </w:p>
    <w:p w:rsidR="007770AB" w:rsidRPr="00990D14" w:rsidRDefault="007F4FE1" w:rsidP="00990D14">
      <w:pPr>
        <w:pStyle w:val="a4"/>
        <w:numPr>
          <w:ilvl w:val="1"/>
          <w:numId w:val="11"/>
        </w:numPr>
        <w:tabs>
          <w:tab w:val="left" w:pos="1326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 xml:space="preserve">Традиционная форма наставничества </w:t>
      </w:r>
      <w:r w:rsidRPr="00990D14">
        <w:rPr>
          <w:sz w:val="24"/>
          <w:szCs w:val="24"/>
        </w:rPr>
        <w:t>(«один-на-один») - взаимодействие между более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опытным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начинающим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работником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течение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определенного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продолжительного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времени.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Обычно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проводится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отбор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наставника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наставляемого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определенным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критериям: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опыт,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навыки,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личностные</w:t>
      </w:r>
      <w:r w:rsidRPr="00990D14">
        <w:rPr>
          <w:spacing w:val="4"/>
          <w:sz w:val="24"/>
          <w:szCs w:val="24"/>
        </w:rPr>
        <w:t xml:space="preserve"> </w:t>
      </w:r>
      <w:r w:rsidRPr="00990D14">
        <w:rPr>
          <w:sz w:val="24"/>
          <w:szCs w:val="24"/>
        </w:rPr>
        <w:t>характеристики</w:t>
      </w:r>
      <w:r w:rsidRPr="00990D14">
        <w:rPr>
          <w:spacing w:val="3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5"/>
          <w:sz w:val="24"/>
          <w:szCs w:val="24"/>
        </w:rPr>
        <w:t xml:space="preserve"> </w:t>
      </w:r>
      <w:r w:rsidRPr="00990D14">
        <w:rPr>
          <w:sz w:val="24"/>
          <w:szCs w:val="24"/>
        </w:rPr>
        <w:t>др.</w:t>
      </w:r>
    </w:p>
    <w:p w:rsidR="007770AB" w:rsidRPr="008C7A08" w:rsidRDefault="007F4FE1" w:rsidP="008C7A08">
      <w:pPr>
        <w:pStyle w:val="a4"/>
        <w:tabs>
          <w:tab w:val="left" w:pos="1326"/>
        </w:tabs>
        <w:spacing w:before="3" w:line="237" w:lineRule="auto"/>
        <w:ind w:left="426" w:firstLine="425"/>
        <w:jc w:val="both"/>
        <w:rPr>
          <w:sz w:val="24"/>
          <w:szCs w:val="24"/>
        </w:rPr>
      </w:pPr>
      <w:r w:rsidRPr="008C7A08">
        <w:rPr>
          <w:i/>
          <w:sz w:val="24"/>
          <w:szCs w:val="24"/>
        </w:rPr>
        <w:t>Форма</w:t>
      </w:r>
      <w:r w:rsidRPr="008C7A08">
        <w:rPr>
          <w:i/>
          <w:spacing w:val="1"/>
          <w:sz w:val="24"/>
          <w:szCs w:val="24"/>
        </w:rPr>
        <w:t xml:space="preserve"> </w:t>
      </w:r>
      <w:r w:rsidRPr="008C7A08">
        <w:rPr>
          <w:i/>
          <w:sz w:val="24"/>
          <w:szCs w:val="24"/>
        </w:rPr>
        <w:t>наставничества</w:t>
      </w:r>
      <w:r w:rsidRPr="008C7A08">
        <w:rPr>
          <w:i/>
          <w:spacing w:val="1"/>
          <w:sz w:val="24"/>
          <w:szCs w:val="24"/>
        </w:rPr>
        <w:t xml:space="preserve"> </w:t>
      </w:r>
      <w:r w:rsidRPr="008C7A08">
        <w:rPr>
          <w:i/>
          <w:sz w:val="24"/>
          <w:szCs w:val="24"/>
        </w:rPr>
        <w:t>«воспитатель-воспитатель»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способ</w:t>
      </w:r>
      <w:r w:rsidRPr="00990D14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реализации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целевой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модели</w:t>
      </w:r>
      <w:r w:rsidRPr="008C7A08">
        <w:rPr>
          <w:spacing w:val="36"/>
          <w:sz w:val="24"/>
          <w:szCs w:val="24"/>
        </w:rPr>
        <w:t xml:space="preserve"> </w:t>
      </w:r>
      <w:r w:rsidRPr="008C7A08">
        <w:rPr>
          <w:sz w:val="24"/>
          <w:szCs w:val="24"/>
        </w:rPr>
        <w:t>наставничества</w:t>
      </w:r>
      <w:r w:rsidRPr="008C7A08">
        <w:rPr>
          <w:spacing w:val="40"/>
          <w:sz w:val="24"/>
          <w:szCs w:val="24"/>
        </w:rPr>
        <w:t xml:space="preserve"> </w:t>
      </w:r>
      <w:r w:rsidRPr="008C7A08">
        <w:rPr>
          <w:sz w:val="24"/>
          <w:szCs w:val="24"/>
        </w:rPr>
        <w:t>через</w:t>
      </w:r>
      <w:r w:rsidRPr="008C7A08">
        <w:rPr>
          <w:spacing w:val="40"/>
          <w:sz w:val="24"/>
          <w:szCs w:val="24"/>
        </w:rPr>
        <w:t xml:space="preserve"> </w:t>
      </w:r>
      <w:r w:rsidRPr="008C7A08">
        <w:rPr>
          <w:sz w:val="24"/>
          <w:szCs w:val="24"/>
        </w:rPr>
        <w:t>организацию</w:t>
      </w:r>
      <w:r w:rsidRPr="008C7A08">
        <w:rPr>
          <w:spacing w:val="44"/>
          <w:sz w:val="24"/>
          <w:szCs w:val="24"/>
        </w:rPr>
        <w:t xml:space="preserve"> </w:t>
      </w:r>
      <w:r w:rsidRPr="008C7A08">
        <w:rPr>
          <w:sz w:val="24"/>
          <w:szCs w:val="24"/>
        </w:rPr>
        <w:t>взаимодействия</w:t>
      </w:r>
      <w:r w:rsidRPr="008C7A08">
        <w:rPr>
          <w:spacing w:val="40"/>
          <w:sz w:val="24"/>
          <w:szCs w:val="24"/>
        </w:rPr>
        <w:t xml:space="preserve"> </w:t>
      </w:r>
      <w:r w:rsidRPr="008C7A08">
        <w:rPr>
          <w:sz w:val="24"/>
          <w:szCs w:val="24"/>
        </w:rPr>
        <w:t>наставнической</w:t>
      </w:r>
      <w:r w:rsidRPr="008C7A08">
        <w:rPr>
          <w:spacing w:val="42"/>
          <w:sz w:val="24"/>
          <w:szCs w:val="24"/>
        </w:rPr>
        <w:t xml:space="preserve"> </w:t>
      </w:r>
      <w:r w:rsidRPr="008C7A08">
        <w:rPr>
          <w:sz w:val="24"/>
          <w:szCs w:val="24"/>
        </w:rPr>
        <w:t>пары</w:t>
      </w:r>
      <w:r w:rsidR="008C7A08" w:rsidRPr="008C7A08">
        <w:rPr>
          <w:sz w:val="24"/>
          <w:szCs w:val="24"/>
        </w:rPr>
        <w:t xml:space="preserve"> </w:t>
      </w:r>
      <w:r w:rsidRPr="008C7A08">
        <w:rPr>
          <w:sz w:val="24"/>
          <w:szCs w:val="24"/>
        </w:rPr>
        <w:t>«воспитатель-профессионал-воспитатель,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вовлеченный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в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различные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формы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поддержки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и</w:t>
      </w:r>
      <w:r w:rsidRPr="008C7A08">
        <w:rPr>
          <w:spacing w:val="1"/>
          <w:sz w:val="24"/>
          <w:szCs w:val="24"/>
        </w:rPr>
        <w:t xml:space="preserve"> </w:t>
      </w:r>
      <w:r w:rsidRPr="008C7A08">
        <w:rPr>
          <w:sz w:val="24"/>
          <w:szCs w:val="24"/>
        </w:rPr>
        <w:t>сопровождения».</w:t>
      </w:r>
    </w:p>
    <w:p w:rsidR="007770AB" w:rsidRPr="00990D14" w:rsidRDefault="00E551BB" w:rsidP="008C7A08">
      <w:pPr>
        <w:pStyle w:val="a4"/>
        <w:spacing w:line="240" w:lineRule="auto"/>
        <w:ind w:left="426" w:firstLine="425"/>
        <w:jc w:val="both"/>
        <w:rPr>
          <w:sz w:val="24"/>
          <w:szCs w:val="24"/>
        </w:rPr>
      </w:pPr>
      <w:r w:rsidRPr="008C7A08">
        <w:rPr>
          <w:i/>
          <w:sz w:val="24"/>
          <w:szCs w:val="24"/>
        </w:rPr>
        <w:t>Форма</w:t>
      </w:r>
      <w:r w:rsidRPr="008C7A08">
        <w:rPr>
          <w:i/>
          <w:sz w:val="24"/>
          <w:szCs w:val="24"/>
        </w:rPr>
        <w:tab/>
        <w:t xml:space="preserve">наставничества </w:t>
      </w:r>
      <w:r w:rsidRPr="008C7A08">
        <w:rPr>
          <w:i/>
          <w:spacing w:val="6"/>
          <w:sz w:val="24"/>
          <w:szCs w:val="24"/>
        </w:rPr>
        <w:t>«</w:t>
      </w:r>
      <w:r w:rsidR="007F4FE1" w:rsidRPr="008C7A08">
        <w:rPr>
          <w:i/>
          <w:sz w:val="24"/>
          <w:szCs w:val="24"/>
        </w:rPr>
        <w:t>заведующий/старший</w:t>
      </w:r>
      <w:r w:rsidR="007F4FE1" w:rsidRPr="008C7A08">
        <w:rPr>
          <w:i/>
          <w:sz w:val="24"/>
          <w:szCs w:val="24"/>
        </w:rPr>
        <w:tab/>
      </w:r>
      <w:r w:rsidR="007F4FE1" w:rsidRPr="008C7A08">
        <w:rPr>
          <w:i/>
          <w:spacing w:val="-1"/>
          <w:sz w:val="24"/>
          <w:szCs w:val="24"/>
        </w:rPr>
        <w:t>воспитатель–</w:t>
      </w:r>
      <w:r w:rsidR="007F4FE1" w:rsidRPr="008C7A08">
        <w:rPr>
          <w:i/>
          <w:sz w:val="24"/>
          <w:szCs w:val="24"/>
        </w:rPr>
        <w:t>воспитатель/специалист/студент</w:t>
      </w:r>
      <w:r w:rsidR="007F4FE1" w:rsidRPr="008C7A08">
        <w:rPr>
          <w:i/>
          <w:spacing w:val="1"/>
          <w:sz w:val="24"/>
          <w:szCs w:val="24"/>
        </w:rPr>
        <w:t xml:space="preserve"> </w:t>
      </w:r>
      <w:r w:rsidR="007F4FE1" w:rsidRPr="008C7A08">
        <w:rPr>
          <w:i/>
          <w:sz w:val="24"/>
          <w:szCs w:val="24"/>
        </w:rPr>
        <w:t>педагогической</w:t>
      </w:r>
      <w:r w:rsidR="007F4FE1" w:rsidRPr="008C7A08">
        <w:rPr>
          <w:i/>
          <w:spacing w:val="1"/>
          <w:sz w:val="24"/>
          <w:szCs w:val="24"/>
        </w:rPr>
        <w:t xml:space="preserve"> </w:t>
      </w:r>
      <w:r w:rsidR="007F4FE1" w:rsidRPr="008C7A08">
        <w:rPr>
          <w:i/>
          <w:sz w:val="24"/>
          <w:szCs w:val="24"/>
        </w:rPr>
        <w:t>практики»</w:t>
      </w:r>
      <w:r w:rsidR="007F4FE1" w:rsidRPr="008C7A08">
        <w:rPr>
          <w:b/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-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способ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реализации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целевой</w:t>
      </w:r>
      <w:r w:rsidR="003A6D3D" w:rsidRPr="008C7A08">
        <w:rPr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модели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наставничества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через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организацию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взаимодействия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данной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наставнической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пары,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нацеленной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на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совершенствование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образовательного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процесса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и</w:t>
      </w:r>
      <w:r w:rsidR="007F4FE1" w:rsidRPr="008C7A08">
        <w:rPr>
          <w:spacing w:val="1"/>
          <w:sz w:val="24"/>
          <w:szCs w:val="24"/>
        </w:rPr>
        <w:t xml:space="preserve"> </w:t>
      </w:r>
      <w:r w:rsidR="007F4FE1" w:rsidRPr="008C7A08">
        <w:rPr>
          <w:sz w:val="24"/>
          <w:szCs w:val="24"/>
        </w:rPr>
        <w:t>достижение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желаемых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результатов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руководителем/старшим воспитателем посредством создания необходимых организационно-</w:t>
      </w:r>
      <w:r w:rsidR="007F4FE1" w:rsidRPr="00990D14">
        <w:rPr>
          <w:spacing w:val="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педагогических,</w:t>
      </w:r>
      <w:r w:rsidR="007F4FE1" w:rsidRPr="00990D14">
        <w:rPr>
          <w:spacing w:val="5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кадровых, методических,</w:t>
      </w:r>
      <w:r w:rsidR="007F4FE1" w:rsidRPr="00990D14">
        <w:rPr>
          <w:spacing w:val="5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психолого-</w:t>
      </w:r>
      <w:r w:rsidR="007F4FE1" w:rsidRPr="00990D14">
        <w:rPr>
          <w:spacing w:val="-1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педагогических</w:t>
      </w:r>
      <w:r w:rsidR="007F4FE1" w:rsidRPr="00990D14">
        <w:rPr>
          <w:spacing w:val="9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условий</w:t>
      </w:r>
      <w:r w:rsidR="007F4FE1" w:rsidRPr="00990D14">
        <w:rPr>
          <w:spacing w:val="4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и</w:t>
      </w:r>
      <w:r w:rsidR="007F4FE1" w:rsidRPr="00990D14">
        <w:rPr>
          <w:spacing w:val="-3"/>
          <w:sz w:val="24"/>
          <w:szCs w:val="24"/>
        </w:rPr>
        <w:t xml:space="preserve"> </w:t>
      </w:r>
      <w:r w:rsidR="007F4FE1" w:rsidRPr="00990D14">
        <w:rPr>
          <w:sz w:val="24"/>
          <w:szCs w:val="24"/>
        </w:rPr>
        <w:t>ресурсов.</w:t>
      </w:r>
    </w:p>
    <w:p w:rsidR="00AB70D5" w:rsidRPr="00990D14" w:rsidRDefault="006B57AC" w:rsidP="00990D14">
      <w:pPr>
        <w:pStyle w:val="a3"/>
        <w:spacing w:before="1"/>
        <w:ind w:left="426" w:firstLine="425"/>
        <w:jc w:val="both"/>
      </w:pPr>
      <w:r>
        <w:rPr>
          <w:b/>
        </w:rPr>
        <w:t>3.4</w:t>
      </w:r>
      <w:r w:rsidR="00AB70D5" w:rsidRPr="006B57AC">
        <w:rPr>
          <w:b/>
        </w:rPr>
        <w:t xml:space="preserve"> Основными принципами системы</w:t>
      </w:r>
      <w:r w:rsidR="00AB70D5" w:rsidRPr="006B57AC">
        <w:rPr>
          <w:b/>
          <w:spacing w:val="-1"/>
        </w:rPr>
        <w:t xml:space="preserve"> </w:t>
      </w:r>
      <w:r w:rsidR="00AB70D5" w:rsidRPr="006B57AC">
        <w:rPr>
          <w:b/>
        </w:rPr>
        <w:t>наставничества</w:t>
      </w:r>
      <w:r w:rsidR="00AB70D5" w:rsidRPr="00990D14">
        <w:rPr>
          <w:spacing w:val="-2"/>
        </w:rPr>
        <w:t xml:space="preserve"> </w:t>
      </w:r>
      <w:r w:rsidR="00AB70D5" w:rsidRPr="00990D14">
        <w:t>педагогических</w:t>
      </w:r>
      <w:r w:rsidR="00AB70D5" w:rsidRPr="00990D14">
        <w:rPr>
          <w:spacing w:val="-8"/>
        </w:rPr>
        <w:t xml:space="preserve"> </w:t>
      </w:r>
      <w:r w:rsidR="00AB70D5" w:rsidRPr="00990D14">
        <w:t>работников</w:t>
      </w:r>
      <w:r w:rsidR="00AB70D5" w:rsidRPr="00990D14">
        <w:rPr>
          <w:spacing w:val="-2"/>
        </w:rPr>
        <w:t xml:space="preserve"> </w:t>
      </w:r>
      <w:r w:rsidR="00AB70D5" w:rsidRPr="00990D14">
        <w:t>являются:</w:t>
      </w:r>
    </w:p>
    <w:p w:rsidR="00AB70D5" w:rsidRPr="00990D14" w:rsidRDefault="00AB70D5" w:rsidP="00990D14">
      <w:pPr>
        <w:pStyle w:val="a4"/>
        <w:numPr>
          <w:ilvl w:val="0"/>
          <w:numId w:val="13"/>
        </w:numPr>
        <w:tabs>
          <w:tab w:val="left" w:pos="990"/>
        </w:tabs>
        <w:spacing w:before="4" w:line="237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принцип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научности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предполагает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применение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научно-обоснованных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методик</w:t>
      </w:r>
      <w:r w:rsidRPr="00990D14">
        <w:rPr>
          <w:spacing w:val="6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технологий</w:t>
      </w:r>
      <w:r w:rsidRPr="00990D14">
        <w:rPr>
          <w:spacing w:val="8"/>
          <w:sz w:val="24"/>
          <w:szCs w:val="24"/>
        </w:rPr>
        <w:t xml:space="preserve"> </w:t>
      </w:r>
      <w:r w:rsidRPr="00990D14">
        <w:rPr>
          <w:sz w:val="24"/>
          <w:szCs w:val="24"/>
        </w:rPr>
        <w:t>в</w:t>
      </w:r>
      <w:r w:rsidRPr="00990D14">
        <w:rPr>
          <w:spacing w:val="-1"/>
          <w:sz w:val="24"/>
          <w:szCs w:val="24"/>
        </w:rPr>
        <w:t xml:space="preserve"> </w:t>
      </w:r>
      <w:r w:rsidRPr="00990D14">
        <w:rPr>
          <w:sz w:val="24"/>
          <w:szCs w:val="24"/>
        </w:rPr>
        <w:t>сфере</w:t>
      </w:r>
      <w:r w:rsidRPr="00990D14">
        <w:rPr>
          <w:spacing w:val="6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наставничества</w:t>
      </w:r>
      <w:r w:rsidRPr="00990D14">
        <w:rPr>
          <w:spacing w:val="7"/>
          <w:sz w:val="24"/>
          <w:szCs w:val="24"/>
        </w:rPr>
        <w:t xml:space="preserve"> </w:t>
      </w:r>
      <w:r w:rsidRPr="00990D14">
        <w:rPr>
          <w:sz w:val="24"/>
          <w:szCs w:val="24"/>
        </w:rPr>
        <w:t>педагогических</w:t>
      </w:r>
      <w:r w:rsidRPr="00990D14">
        <w:rPr>
          <w:spacing w:val="4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работников;</w:t>
      </w:r>
    </w:p>
    <w:p w:rsidR="00AB70D5" w:rsidRPr="00990D14" w:rsidRDefault="00AB70D5" w:rsidP="00990D14">
      <w:pPr>
        <w:pStyle w:val="a4"/>
        <w:numPr>
          <w:ilvl w:val="0"/>
          <w:numId w:val="13"/>
        </w:numPr>
        <w:tabs>
          <w:tab w:val="left" w:pos="980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принцип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системности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и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стратегической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целостности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предполагает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разработку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реализацию практик наставничества с максимальным охватом всех необходимых компонентов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системы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образования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федеральном,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региональном,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муниципальном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уровнях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уровне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образовательной</w:t>
      </w:r>
      <w:r w:rsidRPr="00990D14">
        <w:rPr>
          <w:spacing w:val="-1"/>
          <w:sz w:val="24"/>
          <w:szCs w:val="24"/>
        </w:rPr>
        <w:t xml:space="preserve"> </w:t>
      </w:r>
      <w:r w:rsidRPr="00990D14">
        <w:rPr>
          <w:sz w:val="24"/>
          <w:szCs w:val="24"/>
        </w:rPr>
        <w:t>организации;</w:t>
      </w:r>
    </w:p>
    <w:p w:rsidR="00AB70D5" w:rsidRDefault="00AB70D5" w:rsidP="00990D14">
      <w:pPr>
        <w:pStyle w:val="a4"/>
        <w:numPr>
          <w:ilvl w:val="0"/>
          <w:numId w:val="13"/>
        </w:numPr>
        <w:tabs>
          <w:tab w:val="left" w:pos="1009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>принцип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b/>
          <w:sz w:val="24"/>
          <w:szCs w:val="24"/>
        </w:rPr>
        <w:t>легитимности</w:t>
      </w:r>
      <w:r w:rsidRPr="00990D14">
        <w:rPr>
          <w:b/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подразумевает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соответствие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деятельности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реализации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программы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наставничества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законодательству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Российской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Федерации,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региональной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нормативно-правовой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базе, локальным</w:t>
      </w:r>
      <w:r w:rsidRPr="00990D14">
        <w:rPr>
          <w:spacing w:val="-5"/>
          <w:sz w:val="24"/>
          <w:szCs w:val="24"/>
        </w:rPr>
        <w:t xml:space="preserve"> </w:t>
      </w:r>
      <w:r w:rsidRPr="00990D14">
        <w:rPr>
          <w:sz w:val="24"/>
          <w:szCs w:val="24"/>
        </w:rPr>
        <w:t>нормативным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актам</w:t>
      </w:r>
      <w:r w:rsidRPr="00990D14">
        <w:rPr>
          <w:spacing w:val="-2"/>
          <w:sz w:val="24"/>
          <w:szCs w:val="24"/>
        </w:rPr>
        <w:t xml:space="preserve"> </w:t>
      </w:r>
      <w:r w:rsidRPr="00990D14">
        <w:rPr>
          <w:sz w:val="24"/>
          <w:szCs w:val="24"/>
        </w:rPr>
        <w:t>Учреждения;</w:t>
      </w:r>
    </w:p>
    <w:p w:rsidR="00AB70D5" w:rsidRPr="006B57AC" w:rsidRDefault="00AB70D5" w:rsidP="00E551BB">
      <w:pPr>
        <w:pStyle w:val="a4"/>
        <w:numPr>
          <w:ilvl w:val="0"/>
          <w:numId w:val="13"/>
        </w:numPr>
        <w:tabs>
          <w:tab w:val="left" w:pos="1009"/>
        </w:tabs>
        <w:spacing w:line="237" w:lineRule="auto"/>
        <w:ind w:left="426" w:firstLine="425"/>
        <w:jc w:val="both"/>
      </w:pPr>
      <w:r w:rsidRPr="006B57AC">
        <w:rPr>
          <w:b/>
          <w:sz w:val="24"/>
          <w:szCs w:val="24"/>
        </w:rPr>
        <w:t>принцип</w:t>
      </w:r>
      <w:r w:rsidRPr="006B57AC">
        <w:rPr>
          <w:b/>
          <w:spacing w:val="1"/>
          <w:sz w:val="24"/>
          <w:szCs w:val="24"/>
        </w:rPr>
        <w:t xml:space="preserve"> </w:t>
      </w:r>
      <w:r w:rsidRPr="006B57AC">
        <w:rPr>
          <w:b/>
          <w:sz w:val="24"/>
          <w:szCs w:val="24"/>
        </w:rPr>
        <w:t>обеспечения</w:t>
      </w:r>
      <w:r w:rsidRPr="006B57AC">
        <w:rPr>
          <w:b/>
          <w:spacing w:val="1"/>
          <w:sz w:val="24"/>
          <w:szCs w:val="24"/>
        </w:rPr>
        <w:t xml:space="preserve"> </w:t>
      </w:r>
      <w:r w:rsidRPr="006B57AC">
        <w:rPr>
          <w:b/>
          <w:sz w:val="24"/>
          <w:szCs w:val="24"/>
        </w:rPr>
        <w:t>суверенных</w:t>
      </w:r>
      <w:r w:rsidRPr="006B57AC">
        <w:rPr>
          <w:b/>
          <w:spacing w:val="1"/>
          <w:sz w:val="24"/>
          <w:szCs w:val="24"/>
        </w:rPr>
        <w:t xml:space="preserve"> </w:t>
      </w:r>
      <w:r w:rsidRPr="006B57AC">
        <w:rPr>
          <w:b/>
          <w:sz w:val="24"/>
          <w:szCs w:val="24"/>
        </w:rPr>
        <w:t>прав</w:t>
      </w:r>
      <w:r w:rsidRPr="006B57AC">
        <w:rPr>
          <w:b/>
          <w:spacing w:val="1"/>
          <w:sz w:val="24"/>
          <w:szCs w:val="24"/>
        </w:rPr>
        <w:t xml:space="preserve"> </w:t>
      </w:r>
      <w:r w:rsidRPr="006B57AC">
        <w:rPr>
          <w:b/>
          <w:sz w:val="24"/>
          <w:szCs w:val="24"/>
        </w:rPr>
        <w:t>личности</w:t>
      </w:r>
      <w:r w:rsidRPr="006B57AC">
        <w:rPr>
          <w:b/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предполагает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приоритет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интересов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личности</w:t>
      </w:r>
      <w:r w:rsidRPr="006B57AC">
        <w:rPr>
          <w:spacing w:val="2"/>
          <w:sz w:val="24"/>
          <w:szCs w:val="24"/>
        </w:rPr>
        <w:t xml:space="preserve"> </w:t>
      </w:r>
      <w:r w:rsidRPr="006B57AC">
        <w:rPr>
          <w:sz w:val="24"/>
          <w:szCs w:val="24"/>
        </w:rPr>
        <w:t>и личностного</w:t>
      </w:r>
      <w:r w:rsidRPr="006B57AC">
        <w:rPr>
          <w:spacing w:val="6"/>
          <w:sz w:val="24"/>
          <w:szCs w:val="24"/>
        </w:rPr>
        <w:t xml:space="preserve"> </w:t>
      </w:r>
      <w:r w:rsidRPr="006B57AC">
        <w:rPr>
          <w:sz w:val="24"/>
          <w:szCs w:val="24"/>
        </w:rPr>
        <w:t>развития</w:t>
      </w:r>
      <w:r w:rsidRPr="006B57AC">
        <w:rPr>
          <w:spacing w:val="2"/>
          <w:sz w:val="24"/>
          <w:szCs w:val="24"/>
        </w:rPr>
        <w:t xml:space="preserve"> </w:t>
      </w:r>
      <w:r w:rsidRPr="006B57AC">
        <w:rPr>
          <w:sz w:val="24"/>
          <w:szCs w:val="24"/>
        </w:rPr>
        <w:t>педагога</w:t>
      </w:r>
      <w:r w:rsidRPr="006B57AC">
        <w:rPr>
          <w:spacing w:val="-3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59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процессе его</w:t>
      </w:r>
      <w:r w:rsidRPr="006B57AC">
        <w:rPr>
          <w:spacing w:val="3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профессионального</w:t>
      </w:r>
      <w:r w:rsidRPr="006B57AC">
        <w:rPr>
          <w:spacing w:val="3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="006B57AC">
        <w:rPr>
          <w:sz w:val="24"/>
          <w:szCs w:val="24"/>
        </w:rPr>
        <w:t xml:space="preserve"> </w:t>
      </w:r>
      <w:r w:rsidRPr="00990D14">
        <w:rPr>
          <w:sz w:val="24"/>
          <w:szCs w:val="24"/>
        </w:rPr>
        <w:t>социального</w:t>
      </w:r>
      <w:r w:rsidRPr="006B57AC">
        <w:rPr>
          <w:spacing w:val="58"/>
          <w:sz w:val="24"/>
          <w:szCs w:val="24"/>
        </w:rPr>
        <w:t xml:space="preserve"> </w:t>
      </w:r>
      <w:r w:rsidRPr="00990D14">
        <w:rPr>
          <w:sz w:val="24"/>
          <w:szCs w:val="24"/>
        </w:rPr>
        <w:t>развития,</w:t>
      </w:r>
      <w:r w:rsidRPr="006B57AC">
        <w:rPr>
          <w:spacing w:val="114"/>
          <w:sz w:val="24"/>
          <w:szCs w:val="24"/>
        </w:rPr>
        <w:t xml:space="preserve"> </w:t>
      </w:r>
      <w:r w:rsidRPr="00990D14">
        <w:rPr>
          <w:sz w:val="24"/>
          <w:szCs w:val="24"/>
        </w:rPr>
        <w:t>честность</w:t>
      </w:r>
      <w:r w:rsidRPr="006B57AC">
        <w:rPr>
          <w:spacing w:val="115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6B57AC">
        <w:rPr>
          <w:spacing w:val="109"/>
          <w:sz w:val="24"/>
          <w:szCs w:val="24"/>
        </w:rPr>
        <w:t xml:space="preserve"> </w:t>
      </w:r>
      <w:r w:rsidRPr="00990D14">
        <w:rPr>
          <w:sz w:val="24"/>
          <w:szCs w:val="24"/>
        </w:rPr>
        <w:t>открытость</w:t>
      </w:r>
      <w:r w:rsidRPr="006B57AC">
        <w:rPr>
          <w:spacing w:val="115"/>
          <w:sz w:val="24"/>
          <w:szCs w:val="24"/>
        </w:rPr>
        <w:t xml:space="preserve"> </w:t>
      </w:r>
      <w:r w:rsidRPr="00990D14">
        <w:rPr>
          <w:sz w:val="24"/>
          <w:szCs w:val="24"/>
        </w:rPr>
        <w:t>взаимоотношений,</w:t>
      </w:r>
      <w:r w:rsidRPr="006B57AC">
        <w:rPr>
          <w:spacing w:val="115"/>
          <w:sz w:val="24"/>
          <w:szCs w:val="24"/>
        </w:rPr>
        <w:t xml:space="preserve"> </w:t>
      </w:r>
      <w:r w:rsidRPr="00990D14">
        <w:rPr>
          <w:sz w:val="24"/>
          <w:szCs w:val="24"/>
        </w:rPr>
        <w:t>уважение</w:t>
      </w:r>
      <w:r w:rsidRPr="006B57AC">
        <w:rPr>
          <w:spacing w:val="117"/>
          <w:sz w:val="24"/>
          <w:szCs w:val="24"/>
        </w:rPr>
        <w:t xml:space="preserve"> </w:t>
      </w:r>
      <w:r w:rsidRPr="00990D14">
        <w:rPr>
          <w:sz w:val="24"/>
          <w:szCs w:val="24"/>
        </w:rPr>
        <w:t>к</w:t>
      </w:r>
      <w:r w:rsidRPr="006B57AC">
        <w:rPr>
          <w:spacing w:val="116"/>
          <w:sz w:val="24"/>
          <w:szCs w:val="24"/>
        </w:rPr>
        <w:t xml:space="preserve"> </w:t>
      </w:r>
      <w:r w:rsidRPr="00990D14">
        <w:rPr>
          <w:sz w:val="24"/>
          <w:szCs w:val="24"/>
        </w:rPr>
        <w:t>личности наставляемого и</w:t>
      </w:r>
      <w:r w:rsidRPr="006B57AC">
        <w:rPr>
          <w:spacing w:val="-3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наставника;</w:t>
      </w:r>
    </w:p>
    <w:p w:rsidR="00AB70D5" w:rsidRDefault="00AB70D5" w:rsidP="00E551BB">
      <w:pPr>
        <w:pStyle w:val="a4"/>
        <w:numPr>
          <w:ilvl w:val="0"/>
          <w:numId w:val="13"/>
        </w:numPr>
        <w:tabs>
          <w:tab w:val="left" w:pos="1009"/>
        </w:tabs>
        <w:spacing w:line="242" w:lineRule="auto"/>
        <w:ind w:left="426" w:firstLine="425"/>
        <w:jc w:val="both"/>
        <w:rPr>
          <w:sz w:val="24"/>
          <w:szCs w:val="24"/>
        </w:rPr>
      </w:pPr>
      <w:r w:rsidRPr="006B57AC">
        <w:rPr>
          <w:b/>
          <w:sz w:val="24"/>
          <w:szCs w:val="24"/>
        </w:rPr>
        <w:t xml:space="preserve">принцип добровольности, свободы выбора, учета многофакторности </w:t>
      </w:r>
      <w:r w:rsidRPr="006B57AC">
        <w:rPr>
          <w:sz w:val="24"/>
          <w:szCs w:val="24"/>
        </w:rPr>
        <w:t>в определении 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совместной</w:t>
      </w:r>
      <w:r w:rsidRPr="006B57AC">
        <w:rPr>
          <w:spacing w:val="-2"/>
          <w:sz w:val="24"/>
          <w:szCs w:val="24"/>
        </w:rPr>
        <w:t xml:space="preserve"> </w:t>
      </w:r>
      <w:r w:rsidRPr="006B57AC">
        <w:rPr>
          <w:sz w:val="24"/>
          <w:szCs w:val="24"/>
        </w:rPr>
        <w:t>деятельности</w:t>
      </w:r>
      <w:r w:rsidRPr="006B57AC">
        <w:rPr>
          <w:spacing w:val="-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наставника</w:t>
      </w:r>
      <w:r w:rsidRPr="006B57AC">
        <w:rPr>
          <w:spacing w:val="-2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Pr="006B57AC">
        <w:rPr>
          <w:spacing w:val="-7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наставляемого;</w:t>
      </w:r>
    </w:p>
    <w:p w:rsidR="00AB70D5" w:rsidRPr="006B57AC" w:rsidRDefault="00AB70D5" w:rsidP="00E551BB">
      <w:pPr>
        <w:pStyle w:val="a4"/>
        <w:numPr>
          <w:ilvl w:val="0"/>
          <w:numId w:val="13"/>
        </w:numPr>
        <w:tabs>
          <w:tab w:val="left" w:pos="1009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6B57AC">
        <w:rPr>
          <w:b/>
          <w:sz w:val="24"/>
          <w:szCs w:val="24"/>
        </w:rPr>
        <w:t>принцип</w:t>
      </w:r>
      <w:r w:rsidRPr="006B57AC">
        <w:rPr>
          <w:b/>
          <w:spacing w:val="1"/>
          <w:sz w:val="24"/>
          <w:szCs w:val="24"/>
        </w:rPr>
        <w:t xml:space="preserve"> </w:t>
      </w:r>
      <w:proofErr w:type="spellStart"/>
      <w:r w:rsidRPr="006B57AC">
        <w:rPr>
          <w:b/>
          <w:sz w:val="24"/>
          <w:szCs w:val="24"/>
        </w:rPr>
        <w:t>аксиологичности</w:t>
      </w:r>
      <w:proofErr w:type="spellEnd"/>
      <w:r w:rsidRPr="006B57AC">
        <w:rPr>
          <w:b/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подразумевает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формирование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у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наставляемого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наставника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ценностных отношений к профессиональной деятельности, уважения к личности, государству 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окружающей</w:t>
      </w:r>
      <w:r w:rsidRPr="006B57AC">
        <w:rPr>
          <w:spacing w:val="8"/>
          <w:sz w:val="24"/>
          <w:szCs w:val="24"/>
        </w:rPr>
        <w:t xml:space="preserve"> </w:t>
      </w:r>
      <w:r w:rsidRPr="006B57AC">
        <w:rPr>
          <w:sz w:val="24"/>
          <w:szCs w:val="24"/>
        </w:rPr>
        <w:t>среде,</w:t>
      </w:r>
      <w:r w:rsidRPr="006B57AC">
        <w:rPr>
          <w:spacing w:val="5"/>
          <w:sz w:val="24"/>
          <w:szCs w:val="24"/>
        </w:rPr>
        <w:t xml:space="preserve"> </w:t>
      </w:r>
      <w:r w:rsidRPr="006B57AC">
        <w:rPr>
          <w:sz w:val="24"/>
          <w:szCs w:val="24"/>
        </w:rPr>
        <w:t>общечеловеческим</w:t>
      </w:r>
      <w:r w:rsidRPr="006B57AC">
        <w:rPr>
          <w:spacing w:val="2"/>
          <w:sz w:val="24"/>
          <w:szCs w:val="24"/>
        </w:rPr>
        <w:t xml:space="preserve"> </w:t>
      </w:r>
      <w:r w:rsidRPr="006B57AC">
        <w:rPr>
          <w:sz w:val="24"/>
          <w:szCs w:val="24"/>
        </w:rPr>
        <w:t>ценностям;</w:t>
      </w:r>
    </w:p>
    <w:p w:rsidR="00AB70D5" w:rsidRDefault="00AB70D5" w:rsidP="00990D14">
      <w:pPr>
        <w:pStyle w:val="a4"/>
        <w:numPr>
          <w:ilvl w:val="0"/>
          <w:numId w:val="13"/>
        </w:numPr>
        <w:tabs>
          <w:tab w:val="left" w:pos="1047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990D14">
        <w:rPr>
          <w:b/>
          <w:sz w:val="24"/>
          <w:szCs w:val="24"/>
        </w:rPr>
        <w:t xml:space="preserve">принцип личной ответственности </w:t>
      </w:r>
      <w:r w:rsidRPr="00990D14">
        <w:rPr>
          <w:sz w:val="24"/>
          <w:szCs w:val="24"/>
        </w:rPr>
        <w:t>предполагает ответственное поведение всех субъектов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наставнической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деятельности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-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куратора,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наставника,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наставляемого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внедрению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практик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наставничества,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его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результатам,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выбору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коммуникативных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стратегий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и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механизмов</w:t>
      </w:r>
      <w:r w:rsidRPr="00990D14">
        <w:rPr>
          <w:spacing w:val="1"/>
          <w:sz w:val="24"/>
          <w:szCs w:val="24"/>
        </w:rPr>
        <w:t xml:space="preserve"> </w:t>
      </w:r>
      <w:r w:rsidRPr="00990D14">
        <w:rPr>
          <w:sz w:val="24"/>
          <w:szCs w:val="24"/>
        </w:rPr>
        <w:t>наставничества;</w:t>
      </w:r>
    </w:p>
    <w:p w:rsidR="00AB70D5" w:rsidRPr="006B57AC" w:rsidRDefault="00AB70D5" w:rsidP="00E551BB">
      <w:pPr>
        <w:pStyle w:val="a4"/>
        <w:numPr>
          <w:ilvl w:val="0"/>
          <w:numId w:val="13"/>
        </w:numPr>
        <w:tabs>
          <w:tab w:val="left" w:pos="1047"/>
        </w:tabs>
        <w:spacing w:line="240" w:lineRule="auto"/>
        <w:ind w:left="426" w:firstLine="425"/>
        <w:jc w:val="both"/>
        <w:rPr>
          <w:sz w:val="24"/>
          <w:szCs w:val="24"/>
        </w:rPr>
      </w:pPr>
      <w:r w:rsidRPr="006B57AC">
        <w:rPr>
          <w:b/>
          <w:sz w:val="24"/>
          <w:szCs w:val="24"/>
        </w:rPr>
        <w:t xml:space="preserve">принцип индивидуализации и персонализации </w:t>
      </w:r>
      <w:r w:rsidRPr="006B57AC">
        <w:rPr>
          <w:sz w:val="24"/>
          <w:szCs w:val="24"/>
        </w:rPr>
        <w:t>наставничества направлен на сохранение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индивидуальных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приоритетов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в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создании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для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наставляемого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индивидуальной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траектории</w:t>
      </w:r>
      <w:r w:rsidRPr="006B57AC">
        <w:rPr>
          <w:spacing w:val="1"/>
          <w:sz w:val="24"/>
          <w:szCs w:val="24"/>
        </w:rPr>
        <w:t xml:space="preserve"> </w:t>
      </w:r>
      <w:r w:rsidRPr="006B57AC">
        <w:rPr>
          <w:sz w:val="24"/>
          <w:szCs w:val="24"/>
        </w:rPr>
        <w:t>развития;</w:t>
      </w:r>
    </w:p>
    <w:p w:rsidR="00AB70D5" w:rsidRDefault="006B57AC" w:rsidP="008C7A08">
      <w:pPr>
        <w:pStyle w:val="a4"/>
        <w:numPr>
          <w:ilvl w:val="0"/>
          <w:numId w:val="13"/>
        </w:numPr>
        <w:tabs>
          <w:tab w:val="left" w:pos="971"/>
        </w:tabs>
        <w:spacing w:before="1" w:after="240" w:line="237" w:lineRule="auto"/>
        <w:ind w:left="426" w:firstLine="42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B70D5" w:rsidRPr="00990D14">
        <w:rPr>
          <w:b/>
          <w:sz w:val="24"/>
          <w:szCs w:val="24"/>
        </w:rPr>
        <w:t xml:space="preserve">принцип равенства </w:t>
      </w:r>
      <w:r w:rsidR="00AB70D5" w:rsidRPr="00990D14">
        <w:rPr>
          <w:sz w:val="24"/>
          <w:szCs w:val="24"/>
        </w:rPr>
        <w:t>признает, что наставничество реализуется людьми, имеющими равный</w:t>
      </w:r>
      <w:r w:rsidR="00AB70D5" w:rsidRPr="00990D14">
        <w:rPr>
          <w:spacing w:val="1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социальный статус педагога с соответствующей системой прав, обязанностей, ответственности,</w:t>
      </w:r>
      <w:r w:rsidR="00AB70D5" w:rsidRPr="00990D14">
        <w:rPr>
          <w:spacing w:val="1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независимо</w:t>
      </w:r>
      <w:r w:rsidR="00AB70D5" w:rsidRPr="00990D14">
        <w:rPr>
          <w:spacing w:val="3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от</w:t>
      </w:r>
      <w:r w:rsidR="00AB70D5" w:rsidRPr="00990D14">
        <w:rPr>
          <w:spacing w:val="-2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ролевой</w:t>
      </w:r>
      <w:r w:rsidR="00AB70D5" w:rsidRPr="00990D14">
        <w:rPr>
          <w:spacing w:val="-1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позиции</w:t>
      </w:r>
      <w:r w:rsidR="00AB70D5" w:rsidRPr="00990D14">
        <w:rPr>
          <w:spacing w:val="-1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в</w:t>
      </w:r>
      <w:r w:rsidR="00AB70D5" w:rsidRPr="00990D14">
        <w:rPr>
          <w:spacing w:val="-6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системе</w:t>
      </w:r>
      <w:r w:rsidR="00AB70D5" w:rsidRPr="00990D14">
        <w:rPr>
          <w:spacing w:val="2"/>
          <w:sz w:val="24"/>
          <w:szCs w:val="24"/>
        </w:rPr>
        <w:t xml:space="preserve"> </w:t>
      </w:r>
      <w:r w:rsidR="00AB70D5" w:rsidRPr="00990D14">
        <w:rPr>
          <w:sz w:val="24"/>
          <w:szCs w:val="24"/>
        </w:rPr>
        <w:t>наставничества.</w:t>
      </w:r>
    </w:p>
    <w:p w:rsidR="008C7A08" w:rsidRPr="008C7A08" w:rsidRDefault="008C7A08" w:rsidP="008C7A08">
      <w:pPr>
        <w:tabs>
          <w:tab w:val="left" w:pos="971"/>
        </w:tabs>
        <w:spacing w:before="1" w:after="240" w:line="237" w:lineRule="auto"/>
        <w:ind w:left="278" w:firstLine="573"/>
        <w:jc w:val="both"/>
        <w:rPr>
          <w:sz w:val="28"/>
          <w:szCs w:val="24"/>
        </w:rPr>
      </w:pPr>
      <w:r w:rsidRPr="008C7A08">
        <w:rPr>
          <w:sz w:val="24"/>
        </w:rPr>
        <w:t>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:rsidR="007770AB" w:rsidRPr="006D5D63" w:rsidRDefault="007770AB" w:rsidP="00990D14">
      <w:pPr>
        <w:pStyle w:val="a3"/>
        <w:spacing w:before="5"/>
        <w:ind w:left="567" w:hanging="283"/>
      </w:pPr>
    </w:p>
    <w:p w:rsidR="007770AB" w:rsidRPr="006D5D63" w:rsidRDefault="007F4FE1" w:rsidP="006B57AC">
      <w:pPr>
        <w:pStyle w:val="21"/>
        <w:numPr>
          <w:ilvl w:val="0"/>
          <w:numId w:val="16"/>
        </w:numPr>
        <w:tabs>
          <w:tab w:val="left" w:pos="3323"/>
        </w:tabs>
        <w:ind w:left="567" w:hanging="283"/>
        <w:jc w:val="center"/>
      </w:pPr>
      <w:bookmarkStart w:id="1" w:name="3._Организация_системы_наставничества"/>
      <w:bookmarkEnd w:id="1"/>
      <w:r w:rsidRPr="006D5D63">
        <w:lastRenderedPageBreak/>
        <w:t>Организация</w:t>
      </w:r>
      <w:r w:rsidRPr="006D5D63">
        <w:rPr>
          <w:spacing w:val="-12"/>
        </w:rPr>
        <w:t xml:space="preserve"> </w:t>
      </w:r>
      <w:r w:rsidRPr="006D5D63">
        <w:t>системы</w:t>
      </w:r>
      <w:r w:rsidRPr="006D5D63">
        <w:rPr>
          <w:spacing w:val="-13"/>
        </w:rPr>
        <w:t xml:space="preserve"> </w:t>
      </w:r>
      <w:r w:rsidRPr="006D5D63">
        <w:t>наставничества</w:t>
      </w:r>
    </w:p>
    <w:p w:rsidR="007770AB" w:rsidRPr="006D5D63" w:rsidRDefault="007770AB" w:rsidP="00990D14">
      <w:pPr>
        <w:pStyle w:val="a3"/>
        <w:spacing w:before="7"/>
        <w:ind w:left="567" w:hanging="283"/>
        <w:rPr>
          <w:b/>
        </w:rPr>
      </w:pPr>
    </w:p>
    <w:p w:rsidR="007770AB" w:rsidRPr="006D5D63" w:rsidRDefault="007F4FE1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>Дошкольное</w:t>
      </w:r>
      <w:r w:rsidRPr="006D5D63">
        <w:rPr>
          <w:spacing w:val="1"/>
          <w:sz w:val="24"/>
          <w:szCs w:val="24"/>
        </w:rPr>
        <w:t xml:space="preserve"> </w:t>
      </w:r>
      <w:r w:rsidRPr="006D5D63">
        <w:rPr>
          <w:sz w:val="24"/>
          <w:szCs w:val="24"/>
        </w:rPr>
        <w:t>наставничество</w:t>
      </w:r>
      <w:r w:rsidRPr="006D5D63">
        <w:rPr>
          <w:spacing w:val="1"/>
          <w:sz w:val="24"/>
          <w:szCs w:val="24"/>
        </w:rPr>
        <w:t xml:space="preserve"> </w:t>
      </w:r>
      <w:r w:rsidRPr="006D5D63">
        <w:rPr>
          <w:sz w:val="24"/>
          <w:szCs w:val="24"/>
        </w:rPr>
        <w:t>организуется</w:t>
      </w:r>
      <w:r w:rsidRPr="006D5D63">
        <w:rPr>
          <w:spacing w:val="1"/>
          <w:sz w:val="24"/>
          <w:szCs w:val="24"/>
        </w:rPr>
        <w:t xml:space="preserve"> </w:t>
      </w:r>
      <w:r w:rsidRPr="006D5D63">
        <w:rPr>
          <w:sz w:val="24"/>
          <w:szCs w:val="24"/>
        </w:rPr>
        <w:t>на</w:t>
      </w:r>
      <w:r w:rsidRPr="006D5D63">
        <w:rPr>
          <w:spacing w:val="1"/>
          <w:sz w:val="24"/>
          <w:szCs w:val="24"/>
        </w:rPr>
        <w:t xml:space="preserve"> </w:t>
      </w:r>
      <w:r w:rsidRPr="006D5D63">
        <w:rPr>
          <w:sz w:val="24"/>
          <w:szCs w:val="24"/>
        </w:rPr>
        <w:t>основании</w:t>
      </w:r>
      <w:r w:rsidRPr="006D5D63">
        <w:rPr>
          <w:spacing w:val="1"/>
          <w:sz w:val="24"/>
          <w:szCs w:val="24"/>
        </w:rPr>
        <w:t xml:space="preserve"> </w:t>
      </w:r>
      <w:r w:rsidRPr="006D5D63">
        <w:rPr>
          <w:sz w:val="24"/>
          <w:szCs w:val="24"/>
        </w:rPr>
        <w:t>приказа</w:t>
      </w:r>
      <w:r w:rsidRPr="006D5D63">
        <w:rPr>
          <w:spacing w:val="1"/>
          <w:sz w:val="24"/>
          <w:szCs w:val="24"/>
        </w:rPr>
        <w:t xml:space="preserve"> </w:t>
      </w:r>
      <w:r w:rsidRPr="006D5D63">
        <w:rPr>
          <w:sz w:val="24"/>
          <w:szCs w:val="24"/>
        </w:rPr>
        <w:t>руководителя</w:t>
      </w:r>
      <w:r w:rsidRPr="006D5D63">
        <w:rPr>
          <w:spacing w:val="1"/>
          <w:sz w:val="24"/>
          <w:szCs w:val="24"/>
        </w:rPr>
        <w:t xml:space="preserve"> </w:t>
      </w:r>
      <w:r w:rsidR="00E551BB" w:rsidRPr="006D5D63">
        <w:rPr>
          <w:sz w:val="24"/>
          <w:szCs w:val="24"/>
        </w:rPr>
        <w:t>МБДОУ</w:t>
      </w:r>
      <w:r w:rsidRPr="006D5D63">
        <w:rPr>
          <w:spacing w:val="1"/>
          <w:sz w:val="24"/>
          <w:szCs w:val="24"/>
        </w:rPr>
        <w:t xml:space="preserve"> </w:t>
      </w:r>
      <w:r w:rsidR="008C7A08" w:rsidRPr="006D5D63">
        <w:rPr>
          <w:sz w:val="24"/>
          <w:szCs w:val="24"/>
        </w:rPr>
        <w:t>«Об утверждении положения о системе наставничества педагогических работников в образовательной организации».</w:t>
      </w:r>
    </w:p>
    <w:p w:rsidR="008C7A08" w:rsidRPr="006D5D63" w:rsidRDefault="008C7A08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8C7A08" w:rsidRPr="006D5D63" w:rsidRDefault="008C7A08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Руководитель образовательной организации: </w:t>
      </w:r>
    </w:p>
    <w:p w:rsidR="008C7A08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8C7A08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8C7A08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>- утверждает куратора реализации программ наставничества, способствует отбору наставников и наставляемых, а также утверждает их;</w:t>
      </w:r>
    </w:p>
    <w:p w:rsidR="008C7A08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утверждает Дорожную карту (план мероприятий) по реализации Положения о системе наставничества педагогических работников в МБДОУ;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6D5D63">
        <w:rPr>
          <w:sz w:val="24"/>
          <w:szCs w:val="24"/>
        </w:rPr>
        <w:t>вебинарах</w:t>
      </w:r>
      <w:proofErr w:type="spellEnd"/>
      <w:r w:rsidRPr="006D5D63">
        <w:rPr>
          <w:sz w:val="24"/>
          <w:szCs w:val="24"/>
        </w:rPr>
        <w:t xml:space="preserve">, семинарах по проблемам наставничества и т.п.);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9A4C60" w:rsidRPr="006D5D63" w:rsidRDefault="008C7A08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 Куратор реализации программ наставничества: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назначается руководителем Учреждения;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разрабатывает Дорожную карту (план мероприятий) по реализации Положения по форме согласно приложению, к настоящему Положению;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подбирает кандидатуру наставника из числа наиболее опытных педагогических работников, имеющих высшую квалификационную категорию, системное представление о педагогической деятельности, стабильно высокие показатели в области обучения, воспитания и развития воспитанников, опыт методической работы, способность и готовность делиться профессиональным опытом; обладающих гибкостью и деликатностью в общении; имеющих стаж педагогической деятельности не менее десяти лет, в том числе не менее пяти лет по предмету наставничества.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опыта; - осуществляет координацию деятельности по наставничеству с ответственными за данные мероприятия, - организует повышение уровня профессионального мастерства наставников, в том числе на стажировочных площадках и в базовых образовательных учреждениях;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курирует процесс разработки и реализации персонализированных программ наставничества; - организует совместно с руководителем мониторинг реализации системы наставничества педагогических работников в образовательной организации;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>- фиксирует данные о количестве участников персонализированных программ наставничества в фо</w:t>
      </w:r>
      <w:r w:rsidR="003B257F">
        <w:rPr>
          <w:sz w:val="24"/>
          <w:szCs w:val="24"/>
        </w:rPr>
        <w:t>рмах статистического наблюдения,</w:t>
      </w:r>
      <w:r w:rsidRPr="006D5D63">
        <w:rPr>
          <w:sz w:val="24"/>
          <w:szCs w:val="24"/>
        </w:rPr>
        <w:t xml:space="preserve"> ведет базу наставляемых и наставников </w:t>
      </w:r>
      <w:r w:rsidR="00BE6ABB" w:rsidRPr="003B257F">
        <w:rPr>
          <w:i/>
          <w:sz w:val="24"/>
          <w:szCs w:val="24"/>
        </w:rPr>
        <w:t>П</w:t>
      </w:r>
      <w:r w:rsidR="00BE6ABB">
        <w:rPr>
          <w:i/>
          <w:sz w:val="24"/>
          <w:szCs w:val="24"/>
        </w:rPr>
        <w:t xml:space="preserve">риложение </w:t>
      </w:r>
      <w:r w:rsidR="003B257F">
        <w:rPr>
          <w:i/>
          <w:sz w:val="24"/>
          <w:szCs w:val="24"/>
        </w:rPr>
        <w:t>1,2.</w:t>
      </w:r>
    </w:p>
    <w:p w:rsidR="009A4C60" w:rsidRPr="006D5D63" w:rsidRDefault="008C7A08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 Наставник может иметь одновременно не более двух молодых специалистов. Как правило, опытный педагог назначается наставником на срок не менее одного года. </w:t>
      </w:r>
    </w:p>
    <w:p w:rsidR="009A4C60" w:rsidRPr="006D5D63" w:rsidRDefault="008C7A08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lastRenderedPageBreak/>
        <w:t xml:space="preserve">Кандидатуры наставников рассматриваются на заседании педагогического совета, согласовываются со старшим воспитателем, утверждаются на заседании педагогического совета. На основании решения педагогического совета издается приказ заведующим об организации наставничества. </w:t>
      </w:r>
    </w:p>
    <w:p w:rsidR="009A4C60" w:rsidRPr="006D5D63" w:rsidRDefault="008C7A08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Приказ о закреплении наставника издается не позднее двух недель с начала трудовой педагогической деятельности молодого специалиста. </w:t>
      </w:r>
    </w:p>
    <w:p w:rsidR="009A4C60" w:rsidRPr="006D5D63" w:rsidRDefault="008C7A08" w:rsidP="009A4C60">
      <w:pPr>
        <w:pStyle w:val="a4"/>
        <w:numPr>
          <w:ilvl w:val="1"/>
          <w:numId w:val="40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Замена наставника производится приказом заведующего в случаях: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увольнения наставника;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перевода на другую работу молодого специалиста или наставника;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привлечения наставника к дисциплинарной ответственности; </w:t>
      </w:r>
    </w:p>
    <w:p w:rsidR="009A4C60" w:rsidRPr="006D5D63" w:rsidRDefault="008C7A08" w:rsidP="009A4C60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психологической несовместимости наставника и молодого специалиста. </w:t>
      </w:r>
    </w:p>
    <w:p w:rsidR="008C7A08" w:rsidRPr="006D5D63" w:rsidRDefault="008C7A08" w:rsidP="009A4C60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 Показателями оценки эффективности работы наставника является повышение качества выполнения задач молодым специалистом в период наставничества. Оценку эффективности работы наставника осуществляет педагогический совет дошкольного учреждения.</w:t>
      </w:r>
    </w:p>
    <w:p w:rsidR="009A4C60" w:rsidRPr="006D5D63" w:rsidRDefault="009A4C60" w:rsidP="009A4C60">
      <w:pPr>
        <w:tabs>
          <w:tab w:val="left" w:pos="993"/>
        </w:tabs>
        <w:spacing w:line="242" w:lineRule="auto"/>
        <w:jc w:val="both"/>
        <w:rPr>
          <w:sz w:val="24"/>
          <w:szCs w:val="24"/>
        </w:rPr>
      </w:pPr>
    </w:p>
    <w:p w:rsidR="009A4C60" w:rsidRPr="006D5D63" w:rsidRDefault="009A4C60" w:rsidP="009A4C60">
      <w:pPr>
        <w:pStyle w:val="a4"/>
        <w:numPr>
          <w:ilvl w:val="0"/>
          <w:numId w:val="42"/>
        </w:numPr>
        <w:tabs>
          <w:tab w:val="left" w:pos="993"/>
        </w:tabs>
        <w:spacing w:line="242" w:lineRule="auto"/>
        <w:jc w:val="center"/>
        <w:rPr>
          <w:b/>
          <w:sz w:val="24"/>
          <w:szCs w:val="24"/>
        </w:rPr>
      </w:pPr>
      <w:r w:rsidRPr="006D5D63">
        <w:rPr>
          <w:b/>
          <w:sz w:val="24"/>
          <w:szCs w:val="24"/>
        </w:rPr>
        <w:t>Права и обязанности наставника.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Права наставника: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привлекать для оказания помощи наставляемому других педагогических работников образовательной организации с их согласия;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- 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осуществлять мониторинг деятельности наставляемого в форме личной проверки выполнения заданий.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Обязанности наставника: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руководствоваться требованиями законодательства Российской Федерации, региональными и локальными нормативными актами Учреждения при осуществлении наставнической деятельности;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проводить анкетирование молодого специалиста и (или) наставляемого для определения трудностей и составления плана работы.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осуществлять работу с наставляемым по разработанному плану наставничества. </w:t>
      </w:r>
      <w:r w:rsidRPr="006D5D63">
        <w:rPr>
          <w:i/>
          <w:sz w:val="24"/>
          <w:szCs w:val="24"/>
        </w:rPr>
        <w:t xml:space="preserve">Приложение </w:t>
      </w:r>
      <w:r w:rsidR="003B257F">
        <w:rPr>
          <w:i/>
          <w:sz w:val="24"/>
          <w:szCs w:val="24"/>
        </w:rPr>
        <w:t>3</w:t>
      </w:r>
      <w:r w:rsidRPr="006D5D63">
        <w:rPr>
          <w:i/>
          <w:sz w:val="24"/>
          <w:szCs w:val="24"/>
        </w:rPr>
        <w:t>.</w:t>
      </w:r>
      <w:r w:rsidRPr="006D5D63">
        <w:rPr>
          <w:sz w:val="24"/>
          <w:szCs w:val="24"/>
        </w:rPr>
        <w:t xml:space="preserve">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разрабатывать памятки для наставляемого.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том числе и на личном примере;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форумы);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рекомендовать участие наставляемого в профессиональных муниципальных региональных, федеральных конкурсах, оказывать всестороннюю поддержку и методическое сопровождение. </w:t>
      </w:r>
    </w:p>
    <w:p w:rsidR="009A4C60" w:rsidRPr="006D5D63" w:rsidRDefault="009A4C60" w:rsidP="006D5D63">
      <w:pPr>
        <w:pStyle w:val="a4"/>
        <w:numPr>
          <w:ilvl w:val="0"/>
          <w:numId w:val="42"/>
        </w:numPr>
        <w:tabs>
          <w:tab w:val="left" w:pos="993"/>
        </w:tabs>
        <w:spacing w:before="240" w:after="240" w:line="242" w:lineRule="auto"/>
        <w:ind w:left="142" w:firstLine="425"/>
        <w:jc w:val="center"/>
        <w:rPr>
          <w:b/>
          <w:sz w:val="24"/>
          <w:szCs w:val="24"/>
        </w:rPr>
      </w:pPr>
      <w:r w:rsidRPr="006D5D63">
        <w:rPr>
          <w:b/>
          <w:sz w:val="24"/>
          <w:szCs w:val="24"/>
        </w:rPr>
        <w:t>Права и обязанности наставляемого.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Права наставляемого: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систематически повышать свой профессиональный уровень;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участвовать в составлении персонализированной программы наставничества педагогических работников;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обращаться к наставнику за помощью по вопросам, связанным с должностными обязанностями, профессиональной деятельностью;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6D5D63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lastRenderedPageBreak/>
        <w:t xml:space="preserve">- обращаться к куратору и руководителю образовательной организации с ходатайством о замене наставника.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Обязанности наставляемого: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>- реализовывать мероприятия плана персонализированной программы наставничества в установленные сроки;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 - соблюдать правила внутреннего трудового распорядка образовательной организации;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выполнять указания и рекомендации наставника по исполнению должностных, профессиональных обязанностей;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устранять совместно с наставником допущенные ошибки и выявленные затруднения;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проявлять дисциплинированность, организованность и культуру в работе и учебе;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учиться у наставника передовым, инновационным методам и формам работы, правильно строить свои взаимоотношения с ним. </w:t>
      </w:r>
    </w:p>
    <w:p w:rsidR="006D5D63" w:rsidRPr="006D5D63" w:rsidRDefault="006D5D63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</w:p>
    <w:p w:rsidR="009A4C60" w:rsidRPr="006D5D63" w:rsidRDefault="009A4C60" w:rsidP="006D5D63">
      <w:pPr>
        <w:pStyle w:val="a4"/>
        <w:numPr>
          <w:ilvl w:val="0"/>
          <w:numId w:val="42"/>
        </w:numPr>
        <w:tabs>
          <w:tab w:val="left" w:pos="993"/>
        </w:tabs>
        <w:spacing w:line="242" w:lineRule="auto"/>
        <w:ind w:left="142" w:firstLine="425"/>
        <w:jc w:val="center"/>
        <w:rPr>
          <w:b/>
          <w:sz w:val="24"/>
          <w:szCs w:val="24"/>
        </w:rPr>
      </w:pPr>
      <w:r w:rsidRPr="006D5D63">
        <w:rPr>
          <w:b/>
          <w:sz w:val="24"/>
          <w:szCs w:val="24"/>
        </w:rPr>
        <w:t>Процесс формирования пар и групп наставников и педагогов, в отношении которых осуществляется наставничество</w:t>
      </w:r>
      <w:r w:rsidR="006D5D63" w:rsidRPr="006D5D63">
        <w:rPr>
          <w:b/>
          <w:sz w:val="24"/>
          <w:szCs w:val="24"/>
        </w:rPr>
        <w:t>.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Формирование наставнических пар (групп) осуществляется по основным критериям: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 </w:t>
      </w:r>
    </w:p>
    <w:p w:rsidR="009A4C60" w:rsidRPr="006D5D63" w:rsidRDefault="009A4C60" w:rsidP="006D5D63">
      <w:pPr>
        <w:pStyle w:val="a4"/>
        <w:numPr>
          <w:ilvl w:val="0"/>
          <w:numId w:val="42"/>
        </w:numPr>
        <w:tabs>
          <w:tab w:val="left" w:pos="993"/>
        </w:tabs>
        <w:spacing w:before="240" w:after="240" w:line="242" w:lineRule="auto"/>
        <w:ind w:left="142" w:firstLine="425"/>
        <w:jc w:val="center"/>
        <w:rPr>
          <w:b/>
          <w:sz w:val="24"/>
          <w:szCs w:val="24"/>
        </w:rPr>
      </w:pPr>
      <w:r w:rsidRPr="006D5D63">
        <w:rPr>
          <w:b/>
          <w:sz w:val="24"/>
          <w:szCs w:val="24"/>
        </w:rPr>
        <w:t>Завершение персонализированной программы наставничества</w:t>
      </w:r>
      <w:r w:rsidR="006D5D63">
        <w:rPr>
          <w:b/>
          <w:sz w:val="24"/>
          <w:szCs w:val="24"/>
        </w:rPr>
        <w:t>.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Завершение персонализированной программы наставничества происходит в случае: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по инициативе наставника или наставляемого и/или обоюдному решению (по уважительным обстоятельствам); </w:t>
      </w:r>
    </w:p>
    <w:p w:rsidR="009A4C60" w:rsidRPr="006D5D63" w:rsidRDefault="009A4C60" w:rsidP="006D5D63">
      <w:p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 </w:t>
      </w:r>
    </w:p>
    <w:p w:rsidR="009A4C60" w:rsidRPr="006D5D63" w:rsidRDefault="009A4C60" w:rsidP="006D5D63">
      <w:pPr>
        <w:pStyle w:val="a4"/>
        <w:numPr>
          <w:ilvl w:val="0"/>
          <w:numId w:val="42"/>
        </w:numPr>
        <w:tabs>
          <w:tab w:val="left" w:pos="993"/>
        </w:tabs>
        <w:spacing w:before="240" w:after="240" w:line="242" w:lineRule="auto"/>
        <w:ind w:left="142" w:firstLine="425"/>
        <w:jc w:val="center"/>
        <w:rPr>
          <w:b/>
          <w:sz w:val="24"/>
          <w:szCs w:val="24"/>
        </w:rPr>
      </w:pPr>
      <w:r w:rsidRPr="006D5D63">
        <w:rPr>
          <w:b/>
          <w:sz w:val="24"/>
          <w:szCs w:val="24"/>
        </w:rPr>
        <w:t>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  <w:r w:rsidR="006D5D63" w:rsidRPr="006D5D63">
        <w:rPr>
          <w:b/>
          <w:sz w:val="24"/>
          <w:szCs w:val="24"/>
        </w:rPr>
        <w:t>.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</w:t>
      </w:r>
      <w:r w:rsidRPr="006D5D63">
        <w:rPr>
          <w:sz w:val="24"/>
          <w:szCs w:val="24"/>
        </w:rPr>
        <w:lastRenderedPageBreak/>
        <w:t xml:space="preserve">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9A4C60" w:rsidRPr="006D5D63" w:rsidRDefault="009A4C60" w:rsidP="006D5D63">
      <w:pPr>
        <w:pStyle w:val="a4"/>
        <w:numPr>
          <w:ilvl w:val="0"/>
          <w:numId w:val="42"/>
        </w:numPr>
        <w:tabs>
          <w:tab w:val="left" w:pos="993"/>
        </w:tabs>
        <w:spacing w:before="240" w:after="240" w:line="242" w:lineRule="auto"/>
        <w:ind w:left="142" w:firstLine="425"/>
        <w:jc w:val="center"/>
        <w:rPr>
          <w:b/>
          <w:sz w:val="24"/>
          <w:szCs w:val="24"/>
        </w:rPr>
      </w:pPr>
      <w:r w:rsidRPr="006D5D63">
        <w:rPr>
          <w:b/>
          <w:sz w:val="24"/>
          <w:szCs w:val="24"/>
        </w:rPr>
        <w:t>Документы, регламентирующие наставничество.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К документам, регламентирующим организацию системы наставничества педагогических работников, относятся: </w:t>
      </w:r>
      <w:r w:rsidRPr="006D5D63">
        <w:rPr>
          <w:sz w:val="24"/>
          <w:szCs w:val="24"/>
        </w:rPr>
        <w:sym w:font="Symbol" w:char="F02D"/>
      </w:r>
      <w:r w:rsidRPr="006D5D63">
        <w:rPr>
          <w:sz w:val="24"/>
          <w:szCs w:val="24"/>
        </w:rPr>
        <w:t xml:space="preserve"> настоящее Положение; </w:t>
      </w:r>
      <w:r w:rsidRPr="006D5D63">
        <w:rPr>
          <w:sz w:val="24"/>
          <w:szCs w:val="24"/>
        </w:rPr>
        <w:sym w:font="Symbol" w:char="F02D"/>
      </w:r>
      <w:r w:rsidRPr="006D5D63">
        <w:rPr>
          <w:sz w:val="24"/>
          <w:szCs w:val="24"/>
        </w:rPr>
        <w:t xml:space="preserve"> приказ заведующего Учреждением об организации наставничества; </w:t>
      </w:r>
      <w:r w:rsidRPr="006D5D63">
        <w:rPr>
          <w:sz w:val="24"/>
          <w:szCs w:val="24"/>
        </w:rPr>
        <w:sym w:font="Symbol" w:char="F02D"/>
      </w:r>
      <w:r w:rsidRPr="006D5D63">
        <w:rPr>
          <w:sz w:val="24"/>
          <w:szCs w:val="24"/>
        </w:rPr>
        <w:t xml:space="preserve"> дорожную карту (перспективный план) по реализации данного Положения; </w:t>
      </w:r>
      <w:r w:rsidRPr="006D5D63">
        <w:rPr>
          <w:sz w:val="24"/>
          <w:szCs w:val="24"/>
        </w:rPr>
        <w:sym w:font="Symbol" w:char="F02D"/>
      </w:r>
      <w:r w:rsidRPr="006D5D63">
        <w:rPr>
          <w:sz w:val="24"/>
          <w:szCs w:val="24"/>
        </w:rPr>
        <w:t xml:space="preserve"> протоколы заседаний Педагогического совета, на которых рассматривались вопросы наставничества; </w:t>
      </w:r>
      <w:r w:rsidRPr="006D5D63">
        <w:rPr>
          <w:sz w:val="24"/>
          <w:szCs w:val="24"/>
        </w:rPr>
        <w:sym w:font="Symbol" w:char="F02D"/>
      </w:r>
      <w:r w:rsidRPr="006D5D63">
        <w:rPr>
          <w:sz w:val="24"/>
          <w:szCs w:val="24"/>
        </w:rPr>
        <w:t xml:space="preserve"> перспективные планы работы наставников.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К документам педагога-наставника относятся: </w:t>
      </w:r>
      <w:r w:rsidRPr="006D5D63">
        <w:rPr>
          <w:sz w:val="24"/>
          <w:szCs w:val="24"/>
        </w:rPr>
        <w:sym w:font="Symbol" w:char="F02D"/>
      </w:r>
      <w:r w:rsidRPr="006D5D63">
        <w:rPr>
          <w:sz w:val="24"/>
          <w:szCs w:val="24"/>
        </w:rPr>
        <w:t xml:space="preserve"> перспективный план работы с наставляемым; </w:t>
      </w:r>
      <w:r w:rsidRPr="006D5D63">
        <w:rPr>
          <w:sz w:val="24"/>
          <w:szCs w:val="24"/>
        </w:rPr>
        <w:sym w:font="Symbol" w:char="F02D"/>
      </w:r>
      <w:r w:rsidRPr="006D5D63">
        <w:rPr>
          <w:sz w:val="24"/>
          <w:szCs w:val="24"/>
        </w:rPr>
        <w:t xml:space="preserve"> отчеты наставника о ходе профессионального становления наставляемого. Приложение 4;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По итогам учебного года и (или) по завершению периода наставничества педагог - наставник сдает куратору документы, перечисленные в п. </w:t>
      </w:r>
      <w:r w:rsidR="00F9743C">
        <w:rPr>
          <w:sz w:val="24"/>
          <w:szCs w:val="24"/>
        </w:rPr>
        <w:t>10</w:t>
      </w:r>
      <w:r w:rsidRPr="006D5D63">
        <w:rPr>
          <w:sz w:val="24"/>
          <w:szCs w:val="24"/>
        </w:rPr>
        <w:t xml:space="preserve">.2. настоящего Положения. Документация по наставничеству хранится в методическом кабинете в течение 2-х лет. </w:t>
      </w:r>
    </w:p>
    <w:p w:rsidR="009A4C60" w:rsidRPr="006D5D63" w:rsidRDefault="009A4C60" w:rsidP="006D5D63">
      <w:pPr>
        <w:pStyle w:val="a4"/>
        <w:numPr>
          <w:ilvl w:val="0"/>
          <w:numId w:val="42"/>
        </w:numPr>
        <w:tabs>
          <w:tab w:val="left" w:pos="993"/>
        </w:tabs>
        <w:spacing w:before="240" w:after="240" w:line="242" w:lineRule="auto"/>
        <w:ind w:left="142" w:firstLine="425"/>
        <w:jc w:val="center"/>
        <w:rPr>
          <w:b/>
          <w:sz w:val="24"/>
          <w:szCs w:val="24"/>
        </w:rPr>
      </w:pPr>
      <w:r w:rsidRPr="006D5D63">
        <w:rPr>
          <w:b/>
          <w:sz w:val="24"/>
          <w:szCs w:val="24"/>
        </w:rPr>
        <w:t>Заключительные положения</w:t>
      </w:r>
      <w:r w:rsidR="006D5D63" w:rsidRPr="006D5D63">
        <w:rPr>
          <w:b/>
          <w:sz w:val="24"/>
          <w:szCs w:val="24"/>
        </w:rPr>
        <w:t>.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 xml:space="preserve">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9A4C60" w:rsidRPr="006D5D63" w:rsidRDefault="009A4C60" w:rsidP="006D5D63">
      <w:pPr>
        <w:pStyle w:val="a4"/>
        <w:numPr>
          <w:ilvl w:val="1"/>
          <w:numId w:val="42"/>
        </w:numPr>
        <w:tabs>
          <w:tab w:val="left" w:pos="993"/>
        </w:tabs>
        <w:spacing w:line="242" w:lineRule="auto"/>
        <w:ind w:left="142" w:firstLine="425"/>
        <w:jc w:val="both"/>
        <w:rPr>
          <w:sz w:val="24"/>
          <w:szCs w:val="24"/>
        </w:rPr>
      </w:pPr>
      <w:r w:rsidRPr="006D5D63">
        <w:rPr>
          <w:sz w:val="24"/>
          <w:szCs w:val="24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:rsidR="008C7A08" w:rsidRDefault="008C7A08" w:rsidP="006D5D63">
      <w:pPr>
        <w:spacing w:line="242" w:lineRule="auto"/>
        <w:ind w:left="142" w:firstLine="425"/>
        <w:jc w:val="both"/>
        <w:rPr>
          <w:sz w:val="24"/>
          <w:szCs w:val="24"/>
        </w:rPr>
      </w:pPr>
    </w:p>
    <w:p w:rsidR="008C7A08" w:rsidRDefault="008C7A08" w:rsidP="006D5D63">
      <w:pPr>
        <w:spacing w:line="242" w:lineRule="auto"/>
        <w:ind w:left="142" w:firstLine="425"/>
        <w:jc w:val="both"/>
        <w:rPr>
          <w:sz w:val="24"/>
          <w:szCs w:val="24"/>
        </w:rPr>
      </w:pPr>
    </w:p>
    <w:p w:rsidR="007770AB" w:rsidRDefault="007770AB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</w:p>
    <w:p w:rsidR="006D4FFE" w:rsidRDefault="006D4FFE" w:rsidP="001A43EA">
      <w:pPr>
        <w:spacing w:before="84"/>
        <w:ind w:right="117"/>
        <w:jc w:val="right"/>
        <w:rPr>
          <w:b/>
          <w:i/>
          <w:sz w:val="18"/>
        </w:rPr>
      </w:pPr>
      <w:bookmarkStart w:id="2" w:name="_GoBack"/>
      <w:r>
        <w:rPr>
          <w:noProof/>
          <w:lang w:eastAsia="ru-RU"/>
        </w:rPr>
        <w:drawing>
          <wp:inline distT="0" distB="0" distL="0" distR="0" wp14:anchorId="74450E9F" wp14:editId="2732A4AA">
            <wp:extent cx="6766560" cy="92443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490" t="2427" r="6360" b="4181"/>
                    <a:stretch/>
                  </pic:blipFill>
                  <pic:spPr bwMode="auto">
                    <a:xfrm>
                      <a:off x="0" y="0"/>
                      <a:ext cx="6775500" cy="92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sectPr w:rsidR="006D4FFE" w:rsidSect="001A43EA">
      <w:pgSz w:w="11920" w:h="16840"/>
      <w:pgMar w:top="680" w:right="840" w:bottom="2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46E"/>
    <w:multiLevelType w:val="hybridMultilevel"/>
    <w:tmpl w:val="FDF06922"/>
    <w:lvl w:ilvl="0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" w15:restartNumberingAfterBreak="0">
    <w:nsid w:val="0508375D"/>
    <w:multiLevelType w:val="hybridMultilevel"/>
    <w:tmpl w:val="388E0338"/>
    <w:lvl w:ilvl="0" w:tplc="C218B344">
      <w:start w:val="5"/>
      <w:numFmt w:val="decimal"/>
      <w:lvlText w:val="%1"/>
      <w:lvlJc w:val="left"/>
      <w:pPr>
        <w:ind w:left="1537" w:hanging="423"/>
      </w:pPr>
      <w:rPr>
        <w:rFonts w:hint="default"/>
        <w:lang w:val="ru-RU" w:eastAsia="en-US" w:bidi="ar-SA"/>
      </w:rPr>
    </w:lvl>
    <w:lvl w:ilvl="1" w:tplc="BA4ED85E">
      <w:numFmt w:val="none"/>
      <w:lvlText w:val=""/>
      <w:lvlJc w:val="left"/>
      <w:pPr>
        <w:tabs>
          <w:tab w:val="num" w:pos="360"/>
        </w:tabs>
      </w:pPr>
    </w:lvl>
    <w:lvl w:ilvl="2" w:tplc="11A2D05A">
      <w:numFmt w:val="bullet"/>
      <w:lvlText w:val="•"/>
      <w:lvlJc w:val="left"/>
      <w:pPr>
        <w:ind w:left="3405" w:hanging="423"/>
      </w:pPr>
      <w:rPr>
        <w:rFonts w:hint="default"/>
        <w:lang w:val="ru-RU" w:eastAsia="en-US" w:bidi="ar-SA"/>
      </w:rPr>
    </w:lvl>
    <w:lvl w:ilvl="3" w:tplc="90B63342">
      <w:numFmt w:val="bullet"/>
      <w:lvlText w:val="•"/>
      <w:lvlJc w:val="left"/>
      <w:pPr>
        <w:ind w:left="4338" w:hanging="423"/>
      </w:pPr>
      <w:rPr>
        <w:rFonts w:hint="default"/>
        <w:lang w:val="ru-RU" w:eastAsia="en-US" w:bidi="ar-SA"/>
      </w:rPr>
    </w:lvl>
    <w:lvl w:ilvl="4" w:tplc="B9849F48">
      <w:numFmt w:val="bullet"/>
      <w:lvlText w:val="•"/>
      <w:lvlJc w:val="left"/>
      <w:pPr>
        <w:ind w:left="5271" w:hanging="423"/>
      </w:pPr>
      <w:rPr>
        <w:rFonts w:hint="default"/>
        <w:lang w:val="ru-RU" w:eastAsia="en-US" w:bidi="ar-SA"/>
      </w:rPr>
    </w:lvl>
    <w:lvl w:ilvl="5" w:tplc="2DE28078">
      <w:numFmt w:val="bullet"/>
      <w:lvlText w:val="•"/>
      <w:lvlJc w:val="left"/>
      <w:pPr>
        <w:ind w:left="6204" w:hanging="423"/>
      </w:pPr>
      <w:rPr>
        <w:rFonts w:hint="default"/>
        <w:lang w:val="ru-RU" w:eastAsia="en-US" w:bidi="ar-SA"/>
      </w:rPr>
    </w:lvl>
    <w:lvl w:ilvl="6" w:tplc="E51E3E58">
      <w:numFmt w:val="bullet"/>
      <w:lvlText w:val="•"/>
      <w:lvlJc w:val="left"/>
      <w:pPr>
        <w:ind w:left="7137" w:hanging="423"/>
      </w:pPr>
      <w:rPr>
        <w:rFonts w:hint="default"/>
        <w:lang w:val="ru-RU" w:eastAsia="en-US" w:bidi="ar-SA"/>
      </w:rPr>
    </w:lvl>
    <w:lvl w:ilvl="7" w:tplc="258E1632">
      <w:numFmt w:val="bullet"/>
      <w:lvlText w:val="•"/>
      <w:lvlJc w:val="left"/>
      <w:pPr>
        <w:ind w:left="8070" w:hanging="423"/>
      </w:pPr>
      <w:rPr>
        <w:rFonts w:hint="default"/>
        <w:lang w:val="ru-RU" w:eastAsia="en-US" w:bidi="ar-SA"/>
      </w:rPr>
    </w:lvl>
    <w:lvl w:ilvl="8" w:tplc="B9FA2B44">
      <w:numFmt w:val="bullet"/>
      <w:lvlText w:val="•"/>
      <w:lvlJc w:val="left"/>
      <w:pPr>
        <w:ind w:left="9003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052C0EED"/>
    <w:multiLevelType w:val="hybridMultilevel"/>
    <w:tmpl w:val="5E7E6A78"/>
    <w:lvl w:ilvl="0" w:tplc="1876B522">
      <w:start w:val="1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" w15:restartNumberingAfterBreak="0">
    <w:nsid w:val="054729FB"/>
    <w:multiLevelType w:val="multilevel"/>
    <w:tmpl w:val="5AF86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0B847130"/>
    <w:multiLevelType w:val="hybridMultilevel"/>
    <w:tmpl w:val="24EA9FB0"/>
    <w:lvl w:ilvl="0" w:tplc="9E9AE0D6">
      <w:start w:val="7"/>
      <w:numFmt w:val="decimal"/>
      <w:lvlText w:val="%1"/>
      <w:lvlJc w:val="left"/>
      <w:pPr>
        <w:ind w:left="1637" w:hanging="524"/>
      </w:pPr>
      <w:rPr>
        <w:rFonts w:hint="default"/>
        <w:lang w:val="ru-RU" w:eastAsia="en-US" w:bidi="ar-SA"/>
      </w:rPr>
    </w:lvl>
    <w:lvl w:ilvl="1" w:tplc="2E5278C8">
      <w:numFmt w:val="none"/>
      <w:lvlText w:val=""/>
      <w:lvlJc w:val="left"/>
      <w:pPr>
        <w:tabs>
          <w:tab w:val="num" w:pos="360"/>
        </w:tabs>
      </w:pPr>
    </w:lvl>
    <w:lvl w:ilvl="2" w:tplc="0434C25E">
      <w:numFmt w:val="bullet"/>
      <w:lvlText w:val="•"/>
      <w:lvlJc w:val="left"/>
      <w:pPr>
        <w:ind w:left="3485" w:hanging="524"/>
      </w:pPr>
      <w:rPr>
        <w:rFonts w:hint="default"/>
        <w:lang w:val="ru-RU" w:eastAsia="en-US" w:bidi="ar-SA"/>
      </w:rPr>
    </w:lvl>
    <w:lvl w:ilvl="3" w:tplc="29865F80">
      <w:numFmt w:val="bullet"/>
      <w:lvlText w:val="•"/>
      <w:lvlJc w:val="left"/>
      <w:pPr>
        <w:ind w:left="4408" w:hanging="524"/>
      </w:pPr>
      <w:rPr>
        <w:rFonts w:hint="default"/>
        <w:lang w:val="ru-RU" w:eastAsia="en-US" w:bidi="ar-SA"/>
      </w:rPr>
    </w:lvl>
    <w:lvl w:ilvl="4" w:tplc="10665DC8">
      <w:numFmt w:val="bullet"/>
      <w:lvlText w:val="•"/>
      <w:lvlJc w:val="left"/>
      <w:pPr>
        <w:ind w:left="5331" w:hanging="524"/>
      </w:pPr>
      <w:rPr>
        <w:rFonts w:hint="default"/>
        <w:lang w:val="ru-RU" w:eastAsia="en-US" w:bidi="ar-SA"/>
      </w:rPr>
    </w:lvl>
    <w:lvl w:ilvl="5" w:tplc="4EEC46F4">
      <w:numFmt w:val="bullet"/>
      <w:lvlText w:val="•"/>
      <w:lvlJc w:val="left"/>
      <w:pPr>
        <w:ind w:left="6254" w:hanging="524"/>
      </w:pPr>
      <w:rPr>
        <w:rFonts w:hint="default"/>
        <w:lang w:val="ru-RU" w:eastAsia="en-US" w:bidi="ar-SA"/>
      </w:rPr>
    </w:lvl>
    <w:lvl w:ilvl="6" w:tplc="4EB299DE">
      <w:numFmt w:val="bullet"/>
      <w:lvlText w:val="•"/>
      <w:lvlJc w:val="left"/>
      <w:pPr>
        <w:ind w:left="7177" w:hanging="524"/>
      </w:pPr>
      <w:rPr>
        <w:rFonts w:hint="default"/>
        <w:lang w:val="ru-RU" w:eastAsia="en-US" w:bidi="ar-SA"/>
      </w:rPr>
    </w:lvl>
    <w:lvl w:ilvl="7" w:tplc="69A8ED5A">
      <w:numFmt w:val="bullet"/>
      <w:lvlText w:val="•"/>
      <w:lvlJc w:val="left"/>
      <w:pPr>
        <w:ind w:left="8100" w:hanging="524"/>
      </w:pPr>
      <w:rPr>
        <w:rFonts w:hint="default"/>
        <w:lang w:val="ru-RU" w:eastAsia="en-US" w:bidi="ar-SA"/>
      </w:rPr>
    </w:lvl>
    <w:lvl w:ilvl="8" w:tplc="5850914E">
      <w:numFmt w:val="bullet"/>
      <w:lvlText w:val="•"/>
      <w:lvlJc w:val="left"/>
      <w:pPr>
        <w:ind w:left="9023" w:hanging="524"/>
      </w:pPr>
      <w:rPr>
        <w:rFonts w:hint="default"/>
        <w:lang w:val="ru-RU" w:eastAsia="en-US" w:bidi="ar-SA"/>
      </w:rPr>
    </w:lvl>
  </w:abstractNum>
  <w:abstractNum w:abstractNumId="5" w15:restartNumberingAfterBreak="0">
    <w:nsid w:val="10BB7B61"/>
    <w:multiLevelType w:val="hybridMultilevel"/>
    <w:tmpl w:val="6186CACC"/>
    <w:lvl w:ilvl="0" w:tplc="04190001">
      <w:start w:val="1"/>
      <w:numFmt w:val="bullet"/>
      <w:lvlText w:val=""/>
      <w:lvlJc w:val="left"/>
      <w:pPr>
        <w:ind w:left="634" w:hanging="356"/>
      </w:pPr>
      <w:rPr>
        <w:rFonts w:ascii="Symbol" w:hAnsi="Symbol" w:hint="default"/>
        <w:spacing w:val="0"/>
        <w:w w:val="94"/>
        <w:sz w:val="24"/>
        <w:szCs w:val="24"/>
        <w:lang w:val="ru-RU" w:eastAsia="en-US" w:bidi="ar-SA"/>
      </w:rPr>
    </w:lvl>
    <w:lvl w:ilvl="1" w:tplc="5C56DCDA">
      <w:numFmt w:val="bullet"/>
      <w:lvlText w:val="-"/>
      <w:lvlJc w:val="left"/>
      <w:pPr>
        <w:ind w:left="634" w:hanging="16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73A071A">
      <w:numFmt w:val="bullet"/>
      <w:lvlText w:val="•"/>
      <w:lvlJc w:val="left"/>
      <w:pPr>
        <w:ind w:left="2685" w:hanging="164"/>
      </w:pPr>
      <w:rPr>
        <w:rFonts w:hint="default"/>
        <w:lang w:val="ru-RU" w:eastAsia="en-US" w:bidi="ar-SA"/>
      </w:rPr>
    </w:lvl>
    <w:lvl w:ilvl="3" w:tplc="BAA265BA">
      <w:numFmt w:val="bullet"/>
      <w:lvlText w:val="•"/>
      <w:lvlJc w:val="left"/>
      <w:pPr>
        <w:ind w:left="3708" w:hanging="164"/>
      </w:pPr>
      <w:rPr>
        <w:rFonts w:hint="default"/>
        <w:lang w:val="ru-RU" w:eastAsia="en-US" w:bidi="ar-SA"/>
      </w:rPr>
    </w:lvl>
    <w:lvl w:ilvl="4" w:tplc="ED2A1666">
      <w:numFmt w:val="bullet"/>
      <w:lvlText w:val="•"/>
      <w:lvlJc w:val="left"/>
      <w:pPr>
        <w:ind w:left="4731" w:hanging="164"/>
      </w:pPr>
      <w:rPr>
        <w:rFonts w:hint="default"/>
        <w:lang w:val="ru-RU" w:eastAsia="en-US" w:bidi="ar-SA"/>
      </w:rPr>
    </w:lvl>
    <w:lvl w:ilvl="5" w:tplc="C7745B3C">
      <w:numFmt w:val="bullet"/>
      <w:lvlText w:val="•"/>
      <w:lvlJc w:val="left"/>
      <w:pPr>
        <w:ind w:left="5754" w:hanging="164"/>
      </w:pPr>
      <w:rPr>
        <w:rFonts w:hint="default"/>
        <w:lang w:val="ru-RU" w:eastAsia="en-US" w:bidi="ar-SA"/>
      </w:rPr>
    </w:lvl>
    <w:lvl w:ilvl="6" w:tplc="65469696">
      <w:numFmt w:val="bullet"/>
      <w:lvlText w:val="•"/>
      <w:lvlJc w:val="left"/>
      <w:pPr>
        <w:ind w:left="6777" w:hanging="164"/>
      </w:pPr>
      <w:rPr>
        <w:rFonts w:hint="default"/>
        <w:lang w:val="ru-RU" w:eastAsia="en-US" w:bidi="ar-SA"/>
      </w:rPr>
    </w:lvl>
    <w:lvl w:ilvl="7" w:tplc="5D308F7C">
      <w:numFmt w:val="bullet"/>
      <w:lvlText w:val="•"/>
      <w:lvlJc w:val="left"/>
      <w:pPr>
        <w:ind w:left="7800" w:hanging="164"/>
      </w:pPr>
      <w:rPr>
        <w:rFonts w:hint="default"/>
        <w:lang w:val="ru-RU" w:eastAsia="en-US" w:bidi="ar-SA"/>
      </w:rPr>
    </w:lvl>
    <w:lvl w:ilvl="8" w:tplc="027E192A">
      <w:numFmt w:val="bullet"/>
      <w:lvlText w:val="•"/>
      <w:lvlJc w:val="left"/>
      <w:pPr>
        <w:ind w:left="8823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1B45A36"/>
    <w:multiLevelType w:val="hybridMultilevel"/>
    <w:tmpl w:val="2EFE1C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FC5648"/>
    <w:multiLevelType w:val="hybridMultilevel"/>
    <w:tmpl w:val="B40240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306DD9"/>
    <w:multiLevelType w:val="hybridMultilevel"/>
    <w:tmpl w:val="DFC2A6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6393A60"/>
    <w:multiLevelType w:val="hybridMultilevel"/>
    <w:tmpl w:val="30CC9258"/>
    <w:lvl w:ilvl="0" w:tplc="D4D46B94">
      <w:start w:val="3"/>
      <w:numFmt w:val="decimal"/>
      <w:lvlText w:val="%1"/>
      <w:lvlJc w:val="left"/>
      <w:pPr>
        <w:ind w:left="1580" w:hanging="471"/>
      </w:pPr>
      <w:rPr>
        <w:rFonts w:hint="default"/>
        <w:lang w:val="ru-RU" w:eastAsia="en-US" w:bidi="ar-SA"/>
      </w:rPr>
    </w:lvl>
    <w:lvl w:ilvl="1" w:tplc="BC627200">
      <w:numFmt w:val="decimal"/>
      <w:lvlText w:val="4.%2"/>
      <w:lvlJc w:val="left"/>
      <w:pPr>
        <w:tabs>
          <w:tab w:val="num" w:pos="360"/>
        </w:tabs>
      </w:pPr>
      <w:rPr>
        <w:rFonts w:hint="default"/>
        <w:b/>
      </w:rPr>
    </w:lvl>
    <w:lvl w:ilvl="2" w:tplc="90C42444">
      <w:numFmt w:val="bullet"/>
      <w:lvlText w:val=""/>
      <w:lvlJc w:val="left"/>
      <w:pPr>
        <w:ind w:left="18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A36251C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2C2E258E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5" w:tplc="3342F6C6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9FDC2BAC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  <w:lvl w:ilvl="7" w:tplc="CA6048B8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8" w:tplc="3DE4C3A8">
      <w:numFmt w:val="bullet"/>
      <w:lvlText w:val="•"/>
      <w:lvlJc w:val="left"/>
      <w:pPr>
        <w:ind w:left="886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127E51"/>
    <w:multiLevelType w:val="hybridMultilevel"/>
    <w:tmpl w:val="96360112"/>
    <w:lvl w:ilvl="0" w:tplc="1876B522">
      <w:start w:val="1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E440F"/>
    <w:multiLevelType w:val="multilevel"/>
    <w:tmpl w:val="5AF86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218E7F8E"/>
    <w:multiLevelType w:val="multilevel"/>
    <w:tmpl w:val="5AF86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231814CB"/>
    <w:multiLevelType w:val="hybridMultilevel"/>
    <w:tmpl w:val="C304167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23193A17"/>
    <w:multiLevelType w:val="hybridMultilevel"/>
    <w:tmpl w:val="7C369304"/>
    <w:lvl w:ilvl="0" w:tplc="A82071EE">
      <w:start w:val="4"/>
      <w:numFmt w:val="decimal"/>
      <w:lvlText w:val="%1"/>
      <w:lvlJc w:val="left"/>
      <w:pPr>
        <w:ind w:left="1537" w:hanging="423"/>
      </w:pPr>
      <w:rPr>
        <w:rFonts w:hint="default"/>
        <w:lang w:val="ru-RU" w:eastAsia="en-US" w:bidi="ar-SA"/>
      </w:rPr>
    </w:lvl>
    <w:lvl w:ilvl="1" w:tplc="2EC2172E">
      <w:numFmt w:val="none"/>
      <w:lvlText w:val=""/>
      <w:lvlJc w:val="left"/>
      <w:pPr>
        <w:tabs>
          <w:tab w:val="num" w:pos="360"/>
        </w:tabs>
      </w:pPr>
    </w:lvl>
    <w:lvl w:ilvl="2" w:tplc="AF9C956E">
      <w:numFmt w:val="bullet"/>
      <w:lvlText w:val="•"/>
      <w:lvlJc w:val="left"/>
      <w:pPr>
        <w:ind w:left="3405" w:hanging="423"/>
      </w:pPr>
      <w:rPr>
        <w:rFonts w:hint="default"/>
        <w:lang w:val="ru-RU" w:eastAsia="en-US" w:bidi="ar-SA"/>
      </w:rPr>
    </w:lvl>
    <w:lvl w:ilvl="3" w:tplc="2B7ED62E">
      <w:numFmt w:val="bullet"/>
      <w:lvlText w:val="•"/>
      <w:lvlJc w:val="left"/>
      <w:pPr>
        <w:ind w:left="4338" w:hanging="423"/>
      </w:pPr>
      <w:rPr>
        <w:rFonts w:hint="default"/>
        <w:lang w:val="ru-RU" w:eastAsia="en-US" w:bidi="ar-SA"/>
      </w:rPr>
    </w:lvl>
    <w:lvl w:ilvl="4" w:tplc="24F65478">
      <w:numFmt w:val="bullet"/>
      <w:lvlText w:val="•"/>
      <w:lvlJc w:val="left"/>
      <w:pPr>
        <w:ind w:left="5271" w:hanging="423"/>
      </w:pPr>
      <w:rPr>
        <w:rFonts w:hint="default"/>
        <w:lang w:val="ru-RU" w:eastAsia="en-US" w:bidi="ar-SA"/>
      </w:rPr>
    </w:lvl>
    <w:lvl w:ilvl="5" w:tplc="EB5485A0">
      <w:numFmt w:val="bullet"/>
      <w:lvlText w:val="•"/>
      <w:lvlJc w:val="left"/>
      <w:pPr>
        <w:ind w:left="6204" w:hanging="423"/>
      </w:pPr>
      <w:rPr>
        <w:rFonts w:hint="default"/>
        <w:lang w:val="ru-RU" w:eastAsia="en-US" w:bidi="ar-SA"/>
      </w:rPr>
    </w:lvl>
    <w:lvl w:ilvl="6" w:tplc="BB288C92">
      <w:numFmt w:val="bullet"/>
      <w:lvlText w:val="•"/>
      <w:lvlJc w:val="left"/>
      <w:pPr>
        <w:ind w:left="7137" w:hanging="423"/>
      </w:pPr>
      <w:rPr>
        <w:rFonts w:hint="default"/>
        <w:lang w:val="ru-RU" w:eastAsia="en-US" w:bidi="ar-SA"/>
      </w:rPr>
    </w:lvl>
    <w:lvl w:ilvl="7" w:tplc="2C705176">
      <w:numFmt w:val="bullet"/>
      <w:lvlText w:val="•"/>
      <w:lvlJc w:val="left"/>
      <w:pPr>
        <w:ind w:left="8070" w:hanging="423"/>
      </w:pPr>
      <w:rPr>
        <w:rFonts w:hint="default"/>
        <w:lang w:val="ru-RU" w:eastAsia="en-US" w:bidi="ar-SA"/>
      </w:rPr>
    </w:lvl>
    <w:lvl w:ilvl="8" w:tplc="88B2AF9E">
      <w:numFmt w:val="bullet"/>
      <w:lvlText w:val="•"/>
      <w:lvlJc w:val="left"/>
      <w:pPr>
        <w:ind w:left="9003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2A954845"/>
    <w:multiLevelType w:val="hybridMultilevel"/>
    <w:tmpl w:val="69F2DC18"/>
    <w:lvl w:ilvl="0" w:tplc="25EAFB06">
      <w:numFmt w:val="bullet"/>
      <w:lvlText w:val="-"/>
      <w:lvlJc w:val="left"/>
      <w:pPr>
        <w:ind w:left="634" w:hanging="26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E30FC82">
      <w:numFmt w:val="bullet"/>
      <w:lvlText w:val="•"/>
      <w:lvlJc w:val="left"/>
      <w:pPr>
        <w:ind w:left="1662" w:hanging="265"/>
      </w:pPr>
      <w:rPr>
        <w:rFonts w:hint="default"/>
        <w:lang w:val="ru-RU" w:eastAsia="en-US" w:bidi="ar-SA"/>
      </w:rPr>
    </w:lvl>
    <w:lvl w:ilvl="2" w:tplc="8A241826">
      <w:numFmt w:val="bullet"/>
      <w:lvlText w:val="•"/>
      <w:lvlJc w:val="left"/>
      <w:pPr>
        <w:ind w:left="2685" w:hanging="265"/>
      </w:pPr>
      <w:rPr>
        <w:rFonts w:hint="default"/>
        <w:lang w:val="ru-RU" w:eastAsia="en-US" w:bidi="ar-SA"/>
      </w:rPr>
    </w:lvl>
    <w:lvl w:ilvl="3" w:tplc="D612EC0E">
      <w:numFmt w:val="bullet"/>
      <w:lvlText w:val="•"/>
      <w:lvlJc w:val="left"/>
      <w:pPr>
        <w:ind w:left="3708" w:hanging="265"/>
      </w:pPr>
      <w:rPr>
        <w:rFonts w:hint="default"/>
        <w:lang w:val="ru-RU" w:eastAsia="en-US" w:bidi="ar-SA"/>
      </w:rPr>
    </w:lvl>
    <w:lvl w:ilvl="4" w:tplc="72D0F6E6">
      <w:numFmt w:val="bullet"/>
      <w:lvlText w:val="•"/>
      <w:lvlJc w:val="left"/>
      <w:pPr>
        <w:ind w:left="4731" w:hanging="265"/>
      </w:pPr>
      <w:rPr>
        <w:rFonts w:hint="default"/>
        <w:lang w:val="ru-RU" w:eastAsia="en-US" w:bidi="ar-SA"/>
      </w:rPr>
    </w:lvl>
    <w:lvl w:ilvl="5" w:tplc="6E8418F2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51B6491A">
      <w:numFmt w:val="bullet"/>
      <w:lvlText w:val="•"/>
      <w:lvlJc w:val="left"/>
      <w:pPr>
        <w:ind w:left="6777" w:hanging="265"/>
      </w:pPr>
      <w:rPr>
        <w:rFonts w:hint="default"/>
        <w:lang w:val="ru-RU" w:eastAsia="en-US" w:bidi="ar-SA"/>
      </w:rPr>
    </w:lvl>
    <w:lvl w:ilvl="7" w:tplc="FDF8C586">
      <w:numFmt w:val="bullet"/>
      <w:lvlText w:val="•"/>
      <w:lvlJc w:val="left"/>
      <w:pPr>
        <w:ind w:left="7800" w:hanging="265"/>
      </w:pPr>
      <w:rPr>
        <w:rFonts w:hint="default"/>
        <w:lang w:val="ru-RU" w:eastAsia="en-US" w:bidi="ar-SA"/>
      </w:rPr>
    </w:lvl>
    <w:lvl w:ilvl="8" w:tplc="3AD458B8">
      <w:numFmt w:val="bullet"/>
      <w:lvlText w:val="•"/>
      <w:lvlJc w:val="left"/>
      <w:pPr>
        <w:ind w:left="8823" w:hanging="265"/>
      </w:pPr>
      <w:rPr>
        <w:rFonts w:hint="default"/>
        <w:lang w:val="ru-RU" w:eastAsia="en-US" w:bidi="ar-SA"/>
      </w:rPr>
    </w:lvl>
  </w:abstractNum>
  <w:abstractNum w:abstractNumId="16" w15:restartNumberingAfterBreak="0">
    <w:nsid w:val="2A9F4D51"/>
    <w:multiLevelType w:val="hybridMultilevel"/>
    <w:tmpl w:val="B9D0F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25F70"/>
    <w:multiLevelType w:val="hybridMultilevel"/>
    <w:tmpl w:val="C2FA6B7E"/>
    <w:lvl w:ilvl="0" w:tplc="5AC48EA2">
      <w:start w:val="1"/>
      <w:numFmt w:val="decimal"/>
      <w:lvlText w:val="%1."/>
      <w:lvlJc w:val="left"/>
      <w:pPr>
        <w:ind w:left="442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A49184">
      <w:numFmt w:val="none"/>
      <w:lvlText w:val=""/>
      <w:lvlJc w:val="left"/>
      <w:pPr>
        <w:tabs>
          <w:tab w:val="num" w:pos="360"/>
        </w:tabs>
      </w:pPr>
    </w:lvl>
    <w:lvl w:ilvl="2" w:tplc="E12E3234">
      <w:numFmt w:val="bullet"/>
      <w:lvlText w:val="•"/>
      <w:lvlJc w:val="left"/>
      <w:pPr>
        <w:ind w:left="4420" w:hanging="553"/>
      </w:pPr>
      <w:rPr>
        <w:rFonts w:hint="default"/>
        <w:lang w:val="ru-RU" w:eastAsia="en-US" w:bidi="ar-SA"/>
      </w:rPr>
    </w:lvl>
    <w:lvl w:ilvl="3" w:tplc="81FAC4A0">
      <w:numFmt w:val="bullet"/>
      <w:lvlText w:val="•"/>
      <w:lvlJc w:val="left"/>
      <w:pPr>
        <w:ind w:left="5226" w:hanging="553"/>
      </w:pPr>
      <w:rPr>
        <w:rFonts w:hint="default"/>
        <w:lang w:val="ru-RU" w:eastAsia="en-US" w:bidi="ar-SA"/>
      </w:rPr>
    </w:lvl>
    <w:lvl w:ilvl="4" w:tplc="B5923A44">
      <w:numFmt w:val="bullet"/>
      <w:lvlText w:val="•"/>
      <w:lvlJc w:val="left"/>
      <w:pPr>
        <w:ind w:left="6032" w:hanging="553"/>
      </w:pPr>
      <w:rPr>
        <w:rFonts w:hint="default"/>
        <w:lang w:val="ru-RU" w:eastAsia="en-US" w:bidi="ar-SA"/>
      </w:rPr>
    </w:lvl>
    <w:lvl w:ilvl="5" w:tplc="CC96477C">
      <w:numFmt w:val="bullet"/>
      <w:lvlText w:val="•"/>
      <w:lvlJc w:val="left"/>
      <w:pPr>
        <w:ind w:left="6838" w:hanging="553"/>
      </w:pPr>
      <w:rPr>
        <w:rFonts w:hint="default"/>
        <w:lang w:val="ru-RU" w:eastAsia="en-US" w:bidi="ar-SA"/>
      </w:rPr>
    </w:lvl>
    <w:lvl w:ilvl="6" w:tplc="D1902A18">
      <w:numFmt w:val="bullet"/>
      <w:lvlText w:val="•"/>
      <w:lvlJc w:val="left"/>
      <w:pPr>
        <w:ind w:left="7644" w:hanging="553"/>
      </w:pPr>
      <w:rPr>
        <w:rFonts w:hint="default"/>
        <w:lang w:val="ru-RU" w:eastAsia="en-US" w:bidi="ar-SA"/>
      </w:rPr>
    </w:lvl>
    <w:lvl w:ilvl="7" w:tplc="6456A4DE">
      <w:numFmt w:val="bullet"/>
      <w:lvlText w:val="•"/>
      <w:lvlJc w:val="left"/>
      <w:pPr>
        <w:ind w:left="8450" w:hanging="553"/>
      </w:pPr>
      <w:rPr>
        <w:rFonts w:hint="default"/>
        <w:lang w:val="ru-RU" w:eastAsia="en-US" w:bidi="ar-SA"/>
      </w:rPr>
    </w:lvl>
    <w:lvl w:ilvl="8" w:tplc="7FD0D4E2">
      <w:numFmt w:val="bullet"/>
      <w:lvlText w:val="•"/>
      <w:lvlJc w:val="left"/>
      <w:pPr>
        <w:ind w:left="9256" w:hanging="553"/>
      </w:pPr>
      <w:rPr>
        <w:rFonts w:hint="default"/>
        <w:lang w:val="ru-RU" w:eastAsia="en-US" w:bidi="ar-SA"/>
      </w:rPr>
    </w:lvl>
  </w:abstractNum>
  <w:abstractNum w:abstractNumId="18" w15:restartNumberingAfterBreak="0">
    <w:nsid w:val="391D5ED6"/>
    <w:multiLevelType w:val="multilevel"/>
    <w:tmpl w:val="5AF86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3AFB00F8"/>
    <w:multiLevelType w:val="hybridMultilevel"/>
    <w:tmpl w:val="D3A2AF4E"/>
    <w:lvl w:ilvl="0" w:tplc="C3008D8A">
      <w:numFmt w:val="bullet"/>
      <w:lvlText w:val=""/>
      <w:lvlJc w:val="left"/>
      <w:pPr>
        <w:ind w:left="634" w:hanging="284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06E5158">
      <w:numFmt w:val="bullet"/>
      <w:lvlText w:val="•"/>
      <w:lvlJc w:val="left"/>
      <w:pPr>
        <w:ind w:left="1662" w:hanging="284"/>
      </w:pPr>
      <w:rPr>
        <w:rFonts w:hint="default"/>
        <w:lang w:val="ru-RU" w:eastAsia="en-US" w:bidi="ar-SA"/>
      </w:rPr>
    </w:lvl>
    <w:lvl w:ilvl="2" w:tplc="FB9AE668">
      <w:numFmt w:val="bullet"/>
      <w:lvlText w:val="•"/>
      <w:lvlJc w:val="left"/>
      <w:pPr>
        <w:ind w:left="2685" w:hanging="284"/>
      </w:pPr>
      <w:rPr>
        <w:rFonts w:hint="default"/>
        <w:lang w:val="ru-RU" w:eastAsia="en-US" w:bidi="ar-SA"/>
      </w:rPr>
    </w:lvl>
    <w:lvl w:ilvl="3" w:tplc="A1EA2E5C">
      <w:numFmt w:val="bullet"/>
      <w:lvlText w:val="•"/>
      <w:lvlJc w:val="left"/>
      <w:pPr>
        <w:ind w:left="3708" w:hanging="284"/>
      </w:pPr>
      <w:rPr>
        <w:rFonts w:hint="default"/>
        <w:lang w:val="ru-RU" w:eastAsia="en-US" w:bidi="ar-SA"/>
      </w:rPr>
    </w:lvl>
    <w:lvl w:ilvl="4" w:tplc="DF6A98F8">
      <w:numFmt w:val="bullet"/>
      <w:lvlText w:val="•"/>
      <w:lvlJc w:val="left"/>
      <w:pPr>
        <w:ind w:left="4731" w:hanging="284"/>
      </w:pPr>
      <w:rPr>
        <w:rFonts w:hint="default"/>
        <w:lang w:val="ru-RU" w:eastAsia="en-US" w:bidi="ar-SA"/>
      </w:rPr>
    </w:lvl>
    <w:lvl w:ilvl="5" w:tplc="EEF26A0C">
      <w:numFmt w:val="bullet"/>
      <w:lvlText w:val="•"/>
      <w:lvlJc w:val="left"/>
      <w:pPr>
        <w:ind w:left="5754" w:hanging="284"/>
      </w:pPr>
      <w:rPr>
        <w:rFonts w:hint="default"/>
        <w:lang w:val="ru-RU" w:eastAsia="en-US" w:bidi="ar-SA"/>
      </w:rPr>
    </w:lvl>
    <w:lvl w:ilvl="6" w:tplc="DDE2A480">
      <w:numFmt w:val="bullet"/>
      <w:lvlText w:val="•"/>
      <w:lvlJc w:val="left"/>
      <w:pPr>
        <w:ind w:left="6777" w:hanging="284"/>
      </w:pPr>
      <w:rPr>
        <w:rFonts w:hint="default"/>
        <w:lang w:val="ru-RU" w:eastAsia="en-US" w:bidi="ar-SA"/>
      </w:rPr>
    </w:lvl>
    <w:lvl w:ilvl="7" w:tplc="33689E3C">
      <w:numFmt w:val="bullet"/>
      <w:lvlText w:val="•"/>
      <w:lvlJc w:val="left"/>
      <w:pPr>
        <w:ind w:left="7800" w:hanging="284"/>
      </w:pPr>
      <w:rPr>
        <w:rFonts w:hint="default"/>
        <w:lang w:val="ru-RU" w:eastAsia="en-US" w:bidi="ar-SA"/>
      </w:rPr>
    </w:lvl>
    <w:lvl w:ilvl="8" w:tplc="018A7584">
      <w:numFmt w:val="bullet"/>
      <w:lvlText w:val="•"/>
      <w:lvlJc w:val="left"/>
      <w:pPr>
        <w:ind w:left="8823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406C3F2F"/>
    <w:multiLevelType w:val="hybridMultilevel"/>
    <w:tmpl w:val="5C767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2457C"/>
    <w:multiLevelType w:val="hybridMultilevel"/>
    <w:tmpl w:val="B5FAAF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4A665CD"/>
    <w:multiLevelType w:val="hybridMultilevel"/>
    <w:tmpl w:val="8C144A54"/>
    <w:lvl w:ilvl="0" w:tplc="04190001">
      <w:start w:val="1"/>
      <w:numFmt w:val="bullet"/>
      <w:lvlText w:val=""/>
      <w:lvlJc w:val="left"/>
      <w:pPr>
        <w:ind w:left="634" w:hanging="265"/>
      </w:pPr>
      <w:rPr>
        <w:rFonts w:ascii="Symbol" w:hAnsi="Symbol" w:hint="default"/>
        <w:w w:val="94"/>
        <w:sz w:val="24"/>
        <w:szCs w:val="24"/>
        <w:lang w:val="ru-RU" w:eastAsia="en-US" w:bidi="ar-SA"/>
      </w:rPr>
    </w:lvl>
    <w:lvl w:ilvl="1" w:tplc="AE30FC82">
      <w:numFmt w:val="bullet"/>
      <w:lvlText w:val="•"/>
      <w:lvlJc w:val="left"/>
      <w:pPr>
        <w:ind w:left="1662" w:hanging="265"/>
      </w:pPr>
      <w:rPr>
        <w:rFonts w:hint="default"/>
        <w:lang w:val="ru-RU" w:eastAsia="en-US" w:bidi="ar-SA"/>
      </w:rPr>
    </w:lvl>
    <w:lvl w:ilvl="2" w:tplc="8A241826">
      <w:numFmt w:val="bullet"/>
      <w:lvlText w:val="•"/>
      <w:lvlJc w:val="left"/>
      <w:pPr>
        <w:ind w:left="2685" w:hanging="265"/>
      </w:pPr>
      <w:rPr>
        <w:rFonts w:hint="default"/>
        <w:lang w:val="ru-RU" w:eastAsia="en-US" w:bidi="ar-SA"/>
      </w:rPr>
    </w:lvl>
    <w:lvl w:ilvl="3" w:tplc="D612EC0E">
      <w:numFmt w:val="bullet"/>
      <w:lvlText w:val="•"/>
      <w:lvlJc w:val="left"/>
      <w:pPr>
        <w:ind w:left="3708" w:hanging="265"/>
      </w:pPr>
      <w:rPr>
        <w:rFonts w:hint="default"/>
        <w:lang w:val="ru-RU" w:eastAsia="en-US" w:bidi="ar-SA"/>
      </w:rPr>
    </w:lvl>
    <w:lvl w:ilvl="4" w:tplc="72D0F6E6">
      <w:numFmt w:val="bullet"/>
      <w:lvlText w:val="•"/>
      <w:lvlJc w:val="left"/>
      <w:pPr>
        <w:ind w:left="4731" w:hanging="265"/>
      </w:pPr>
      <w:rPr>
        <w:rFonts w:hint="default"/>
        <w:lang w:val="ru-RU" w:eastAsia="en-US" w:bidi="ar-SA"/>
      </w:rPr>
    </w:lvl>
    <w:lvl w:ilvl="5" w:tplc="6E8418F2">
      <w:numFmt w:val="bullet"/>
      <w:lvlText w:val="•"/>
      <w:lvlJc w:val="left"/>
      <w:pPr>
        <w:ind w:left="5754" w:hanging="265"/>
      </w:pPr>
      <w:rPr>
        <w:rFonts w:hint="default"/>
        <w:lang w:val="ru-RU" w:eastAsia="en-US" w:bidi="ar-SA"/>
      </w:rPr>
    </w:lvl>
    <w:lvl w:ilvl="6" w:tplc="51B6491A">
      <w:numFmt w:val="bullet"/>
      <w:lvlText w:val="•"/>
      <w:lvlJc w:val="left"/>
      <w:pPr>
        <w:ind w:left="6777" w:hanging="265"/>
      </w:pPr>
      <w:rPr>
        <w:rFonts w:hint="default"/>
        <w:lang w:val="ru-RU" w:eastAsia="en-US" w:bidi="ar-SA"/>
      </w:rPr>
    </w:lvl>
    <w:lvl w:ilvl="7" w:tplc="FDF8C586">
      <w:numFmt w:val="bullet"/>
      <w:lvlText w:val="•"/>
      <w:lvlJc w:val="left"/>
      <w:pPr>
        <w:ind w:left="7800" w:hanging="265"/>
      </w:pPr>
      <w:rPr>
        <w:rFonts w:hint="default"/>
        <w:lang w:val="ru-RU" w:eastAsia="en-US" w:bidi="ar-SA"/>
      </w:rPr>
    </w:lvl>
    <w:lvl w:ilvl="8" w:tplc="3AD458B8">
      <w:numFmt w:val="bullet"/>
      <w:lvlText w:val="•"/>
      <w:lvlJc w:val="left"/>
      <w:pPr>
        <w:ind w:left="8823" w:hanging="265"/>
      </w:pPr>
      <w:rPr>
        <w:rFonts w:hint="default"/>
        <w:lang w:val="ru-RU" w:eastAsia="en-US" w:bidi="ar-SA"/>
      </w:rPr>
    </w:lvl>
  </w:abstractNum>
  <w:abstractNum w:abstractNumId="23" w15:restartNumberingAfterBreak="0">
    <w:nsid w:val="454E058B"/>
    <w:multiLevelType w:val="hybridMultilevel"/>
    <w:tmpl w:val="A490D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4E5FDC"/>
    <w:multiLevelType w:val="hybridMultilevel"/>
    <w:tmpl w:val="6BAAF68A"/>
    <w:lvl w:ilvl="0" w:tplc="9D58C5B6">
      <w:numFmt w:val="bullet"/>
      <w:lvlText w:val="-"/>
      <w:lvlJc w:val="left"/>
      <w:pPr>
        <w:ind w:left="634" w:hanging="179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882D9BC">
      <w:numFmt w:val="bullet"/>
      <w:lvlText w:val="-"/>
      <w:lvlJc w:val="left"/>
      <w:pPr>
        <w:ind w:left="634" w:hanging="2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BC4407BA">
      <w:numFmt w:val="bullet"/>
      <w:lvlText w:val="•"/>
      <w:lvlJc w:val="left"/>
      <w:pPr>
        <w:ind w:left="2685" w:hanging="212"/>
      </w:pPr>
      <w:rPr>
        <w:rFonts w:hint="default"/>
        <w:lang w:val="ru-RU" w:eastAsia="en-US" w:bidi="ar-SA"/>
      </w:rPr>
    </w:lvl>
    <w:lvl w:ilvl="3" w:tplc="A66E6C8C">
      <w:numFmt w:val="bullet"/>
      <w:lvlText w:val="•"/>
      <w:lvlJc w:val="left"/>
      <w:pPr>
        <w:ind w:left="3708" w:hanging="212"/>
      </w:pPr>
      <w:rPr>
        <w:rFonts w:hint="default"/>
        <w:lang w:val="ru-RU" w:eastAsia="en-US" w:bidi="ar-SA"/>
      </w:rPr>
    </w:lvl>
    <w:lvl w:ilvl="4" w:tplc="CBFE7C98">
      <w:numFmt w:val="bullet"/>
      <w:lvlText w:val="•"/>
      <w:lvlJc w:val="left"/>
      <w:pPr>
        <w:ind w:left="4731" w:hanging="212"/>
      </w:pPr>
      <w:rPr>
        <w:rFonts w:hint="default"/>
        <w:lang w:val="ru-RU" w:eastAsia="en-US" w:bidi="ar-SA"/>
      </w:rPr>
    </w:lvl>
    <w:lvl w:ilvl="5" w:tplc="469C2EA0">
      <w:numFmt w:val="bullet"/>
      <w:lvlText w:val="•"/>
      <w:lvlJc w:val="left"/>
      <w:pPr>
        <w:ind w:left="5754" w:hanging="212"/>
      </w:pPr>
      <w:rPr>
        <w:rFonts w:hint="default"/>
        <w:lang w:val="ru-RU" w:eastAsia="en-US" w:bidi="ar-SA"/>
      </w:rPr>
    </w:lvl>
    <w:lvl w:ilvl="6" w:tplc="2870BDC0">
      <w:numFmt w:val="bullet"/>
      <w:lvlText w:val="•"/>
      <w:lvlJc w:val="left"/>
      <w:pPr>
        <w:ind w:left="6777" w:hanging="212"/>
      </w:pPr>
      <w:rPr>
        <w:rFonts w:hint="default"/>
        <w:lang w:val="ru-RU" w:eastAsia="en-US" w:bidi="ar-SA"/>
      </w:rPr>
    </w:lvl>
    <w:lvl w:ilvl="7" w:tplc="ED0C70BE">
      <w:numFmt w:val="bullet"/>
      <w:lvlText w:val="•"/>
      <w:lvlJc w:val="left"/>
      <w:pPr>
        <w:ind w:left="7800" w:hanging="212"/>
      </w:pPr>
      <w:rPr>
        <w:rFonts w:hint="default"/>
        <w:lang w:val="ru-RU" w:eastAsia="en-US" w:bidi="ar-SA"/>
      </w:rPr>
    </w:lvl>
    <w:lvl w:ilvl="8" w:tplc="A3E89904">
      <w:numFmt w:val="bullet"/>
      <w:lvlText w:val="•"/>
      <w:lvlJc w:val="left"/>
      <w:pPr>
        <w:ind w:left="8823" w:hanging="212"/>
      </w:pPr>
      <w:rPr>
        <w:rFonts w:hint="default"/>
        <w:lang w:val="ru-RU" w:eastAsia="en-US" w:bidi="ar-SA"/>
      </w:rPr>
    </w:lvl>
  </w:abstractNum>
  <w:abstractNum w:abstractNumId="25" w15:restartNumberingAfterBreak="0">
    <w:nsid w:val="4DAC00E8"/>
    <w:multiLevelType w:val="hybridMultilevel"/>
    <w:tmpl w:val="67824142"/>
    <w:lvl w:ilvl="0" w:tplc="01161BF0">
      <w:start w:val="1"/>
      <w:numFmt w:val="decimal"/>
      <w:lvlText w:val="%1."/>
      <w:lvlJc w:val="left"/>
      <w:pPr>
        <w:ind w:left="533" w:hanging="20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2D6CFE14">
      <w:numFmt w:val="bullet"/>
      <w:lvlText w:val="•"/>
      <w:lvlJc w:val="left"/>
      <w:pPr>
        <w:ind w:left="1572" w:hanging="2008"/>
      </w:pPr>
      <w:rPr>
        <w:rFonts w:hint="default"/>
        <w:lang w:val="ru-RU" w:eastAsia="en-US" w:bidi="ar-SA"/>
      </w:rPr>
    </w:lvl>
    <w:lvl w:ilvl="2" w:tplc="102482CA">
      <w:numFmt w:val="bullet"/>
      <w:lvlText w:val="•"/>
      <w:lvlJc w:val="left"/>
      <w:pPr>
        <w:ind w:left="2605" w:hanging="2008"/>
      </w:pPr>
      <w:rPr>
        <w:rFonts w:hint="default"/>
        <w:lang w:val="ru-RU" w:eastAsia="en-US" w:bidi="ar-SA"/>
      </w:rPr>
    </w:lvl>
    <w:lvl w:ilvl="3" w:tplc="16981F6A">
      <w:numFmt w:val="bullet"/>
      <w:lvlText w:val="•"/>
      <w:lvlJc w:val="left"/>
      <w:pPr>
        <w:ind w:left="3638" w:hanging="2008"/>
      </w:pPr>
      <w:rPr>
        <w:rFonts w:hint="default"/>
        <w:lang w:val="ru-RU" w:eastAsia="en-US" w:bidi="ar-SA"/>
      </w:rPr>
    </w:lvl>
    <w:lvl w:ilvl="4" w:tplc="72F0D008">
      <w:numFmt w:val="bullet"/>
      <w:lvlText w:val="•"/>
      <w:lvlJc w:val="left"/>
      <w:pPr>
        <w:ind w:left="4671" w:hanging="2008"/>
      </w:pPr>
      <w:rPr>
        <w:rFonts w:hint="default"/>
        <w:lang w:val="ru-RU" w:eastAsia="en-US" w:bidi="ar-SA"/>
      </w:rPr>
    </w:lvl>
    <w:lvl w:ilvl="5" w:tplc="3D3C909A">
      <w:numFmt w:val="bullet"/>
      <w:lvlText w:val="•"/>
      <w:lvlJc w:val="left"/>
      <w:pPr>
        <w:ind w:left="5704" w:hanging="2008"/>
      </w:pPr>
      <w:rPr>
        <w:rFonts w:hint="default"/>
        <w:lang w:val="ru-RU" w:eastAsia="en-US" w:bidi="ar-SA"/>
      </w:rPr>
    </w:lvl>
    <w:lvl w:ilvl="6" w:tplc="09DEF63E">
      <w:numFmt w:val="bullet"/>
      <w:lvlText w:val="•"/>
      <w:lvlJc w:val="left"/>
      <w:pPr>
        <w:ind w:left="6737" w:hanging="2008"/>
      </w:pPr>
      <w:rPr>
        <w:rFonts w:hint="default"/>
        <w:lang w:val="ru-RU" w:eastAsia="en-US" w:bidi="ar-SA"/>
      </w:rPr>
    </w:lvl>
    <w:lvl w:ilvl="7" w:tplc="3252EFE8">
      <w:numFmt w:val="bullet"/>
      <w:lvlText w:val="•"/>
      <w:lvlJc w:val="left"/>
      <w:pPr>
        <w:ind w:left="7770" w:hanging="2008"/>
      </w:pPr>
      <w:rPr>
        <w:rFonts w:hint="default"/>
        <w:lang w:val="ru-RU" w:eastAsia="en-US" w:bidi="ar-SA"/>
      </w:rPr>
    </w:lvl>
    <w:lvl w:ilvl="8" w:tplc="1FE4E7F4">
      <w:numFmt w:val="bullet"/>
      <w:lvlText w:val="•"/>
      <w:lvlJc w:val="left"/>
      <w:pPr>
        <w:ind w:left="8803" w:hanging="2008"/>
      </w:pPr>
      <w:rPr>
        <w:rFonts w:hint="default"/>
        <w:lang w:val="ru-RU" w:eastAsia="en-US" w:bidi="ar-SA"/>
      </w:rPr>
    </w:lvl>
  </w:abstractNum>
  <w:abstractNum w:abstractNumId="26" w15:restartNumberingAfterBreak="0">
    <w:nsid w:val="4DDF2288"/>
    <w:multiLevelType w:val="hybridMultilevel"/>
    <w:tmpl w:val="71DA17EA"/>
    <w:lvl w:ilvl="0" w:tplc="921A7DE8">
      <w:start w:val="3"/>
      <w:numFmt w:val="decimal"/>
      <w:lvlText w:val="%1."/>
      <w:lvlJc w:val="left"/>
      <w:pPr>
        <w:ind w:left="829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267" w:hanging="360"/>
      </w:pPr>
    </w:lvl>
    <w:lvl w:ilvl="2" w:tplc="0419001B" w:tentative="1">
      <w:start w:val="1"/>
      <w:numFmt w:val="lowerRoman"/>
      <w:lvlText w:val="%3."/>
      <w:lvlJc w:val="right"/>
      <w:pPr>
        <w:ind w:left="5987" w:hanging="180"/>
      </w:pPr>
    </w:lvl>
    <w:lvl w:ilvl="3" w:tplc="0419000F" w:tentative="1">
      <w:start w:val="1"/>
      <w:numFmt w:val="decimal"/>
      <w:lvlText w:val="%4."/>
      <w:lvlJc w:val="left"/>
      <w:pPr>
        <w:ind w:left="6707" w:hanging="360"/>
      </w:pPr>
    </w:lvl>
    <w:lvl w:ilvl="4" w:tplc="04190019" w:tentative="1">
      <w:start w:val="1"/>
      <w:numFmt w:val="lowerLetter"/>
      <w:lvlText w:val="%5."/>
      <w:lvlJc w:val="left"/>
      <w:pPr>
        <w:ind w:left="7427" w:hanging="360"/>
      </w:pPr>
    </w:lvl>
    <w:lvl w:ilvl="5" w:tplc="0419001B" w:tentative="1">
      <w:start w:val="1"/>
      <w:numFmt w:val="lowerRoman"/>
      <w:lvlText w:val="%6."/>
      <w:lvlJc w:val="right"/>
      <w:pPr>
        <w:ind w:left="8147" w:hanging="180"/>
      </w:pPr>
    </w:lvl>
    <w:lvl w:ilvl="6" w:tplc="0419000F" w:tentative="1">
      <w:start w:val="1"/>
      <w:numFmt w:val="decimal"/>
      <w:lvlText w:val="%7."/>
      <w:lvlJc w:val="left"/>
      <w:pPr>
        <w:ind w:left="8867" w:hanging="360"/>
      </w:pPr>
    </w:lvl>
    <w:lvl w:ilvl="7" w:tplc="04190019" w:tentative="1">
      <w:start w:val="1"/>
      <w:numFmt w:val="lowerLetter"/>
      <w:lvlText w:val="%8."/>
      <w:lvlJc w:val="left"/>
      <w:pPr>
        <w:ind w:left="9587" w:hanging="360"/>
      </w:pPr>
    </w:lvl>
    <w:lvl w:ilvl="8" w:tplc="0419001B" w:tentative="1">
      <w:start w:val="1"/>
      <w:numFmt w:val="lowerRoman"/>
      <w:lvlText w:val="%9."/>
      <w:lvlJc w:val="right"/>
      <w:pPr>
        <w:ind w:left="10307" w:hanging="180"/>
      </w:pPr>
    </w:lvl>
  </w:abstractNum>
  <w:abstractNum w:abstractNumId="27" w15:restartNumberingAfterBreak="0">
    <w:nsid w:val="4E555A03"/>
    <w:multiLevelType w:val="hybridMultilevel"/>
    <w:tmpl w:val="D7602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C7480B"/>
    <w:multiLevelType w:val="hybridMultilevel"/>
    <w:tmpl w:val="1014341C"/>
    <w:lvl w:ilvl="0" w:tplc="04190001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29" w15:restartNumberingAfterBreak="0">
    <w:nsid w:val="50B333E7"/>
    <w:multiLevelType w:val="hybridMultilevel"/>
    <w:tmpl w:val="CF2A2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C07721"/>
    <w:multiLevelType w:val="multilevel"/>
    <w:tmpl w:val="5AF86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55B5448F"/>
    <w:multiLevelType w:val="multilevel"/>
    <w:tmpl w:val="5AF86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2" w15:restartNumberingAfterBreak="0">
    <w:nsid w:val="58FA2F4B"/>
    <w:multiLevelType w:val="hybridMultilevel"/>
    <w:tmpl w:val="2C90EE34"/>
    <w:lvl w:ilvl="0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33" w15:restartNumberingAfterBreak="0">
    <w:nsid w:val="5C7E0C25"/>
    <w:multiLevelType w:val="multilevel"/>
    <w:tmpl w:val="5AF86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5F21456E"/>
    <w:multiLevelType w:val="hybridMultilevel"/>
    <w:tmpl w:val="86C4A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531F33"/>
    <w:multiLevelType w:val="hybridMultilevel"/>
    <w:tmpl w:val="3EA00A5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63E808EB"/>
    <w:multiLevelType w:val="hybridMultilevel"/>
    <w:tmpl w:val="B25E7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416BF6"/>
    <w:multiLevelType w:val="hybridMultilevel"/>
    <w:tmpl w:val="2FAE750C"/>
    <w:lvl w:ilvl="0" w:tplc="04190001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38" w15:restartNumberingAfterBreak="0">
    <w:nsid w:val="668F3F76"/>
    <w:multiLevelType w:val="hybridMultilevel"/>
    <w:tmpl w:val="8F484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C72D21"/>
    <w:multiLevelType w:val="hybridMultilevel"/>
    <w:tmpl w:val="6164AE72"/>
    <w:lvl w:ilvl="0" w:tplc="FA0ADFD4">
      <w:start w:val="2"/>
      <w:numFmt w:val="decimal"/>
      <w:lvlText w:val="%1"/>
      <w:lvlJc w:val="left"/>
      <w:pPr>
        <w:ind w:left="634" w:hanging="524"/>
      </w:pPr>
      <w:rPr>
        <w:rFonts w:hint="default"/>
        <w:lang w:val="ru-RU" w:eastAsia="en-US" w:bidi="ar-SA"/>
      </w:rPr>
    </w:lvl>
    <w:lvl w:ilvl="1" w:tplc="471A0EA8">
      <w:numFmt w:val="none"/>
      <w:lvlText w:val=""/>
      <w:lvlJc w:val="left"/>
      <w:pPr>
        <w:tabs>
          <w:tab w:val="num" w:pos="360"/>
        </w:tabs>
      </w:pPr>
    </w:lvl>
    <w:lvl w:ilvl="2" w:tplc="9C9EE066"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 w:tplc="4E2EA544">
      <w:numFmt w:val="bullet"/>
      <w:lvlText w:val="•"/>
      <w:lvlJc w:val="left"/>
      <w:pPr>
        <w:ind w:left="3708" w:hanging="524"/>
      </w:pPr>
      <w:rPr>
        <w:rFonts w:hint="default"/>
        <w:lang w:val="ru-RU" w:eastAsia="en-US" w:bidi="ar-SA"/>
      </w:rPr>
    </w:lvl>
    <w:lvl w:ilvl="4" w:tplc="B2F86884">
      <w:numFmt w:val="bullet"/>
      <w:lvlText w:val="•"/>
      <w:lvlJc w:val="left"/>
      <w:pPr>
        <w:ind w:left="4731" w:hanging="524"/>
      </w:pPr>
      <w:rPr>
        <w:rFonts w:hint="default"/>
        <w:lang w:val="ru-RU" w:eastAsia="en-US" w:bidi="ar-SA"/>
      </w:rPr>
    </w:lvl>
    <w:lvl w:ilvl="5" w:tplc="EA9E6028">
      <w:numFmt w:val="bullet"/>
      <w:lvlText w:val="•"/>
      <w:lvlJc w:val="left"/>
      <w:pPr>
        <w:ind w:left="5754" w:hanging="524"/>
      </w:pPr>
      <w:rPr>
        <w:rFonts w:hint="default"/>
        <w:lang w:val="ru-RU" w:eastAsia="en-US" w:bidi="ar-SA"/>
      </w:rPr>
    </w:lvl>
    <w:lvl w:ilvl="6" w:tplc="40660C08">
      <w:numFmt w:val="bullet"/>
      <w:lvlText w:val="•"/>
      <w:lvlJc w:val="left"/>
      <w:pPr>
        <w:ind w:left="6777" w:hanging="524"/>
      </w:pPr>
      <w:rPr>
        <w:rFonts w:hint="default"/>
        <w:lang w:val="ru-RU" w:eastAsia="en-US" w:bidi="ar-SA"/>
      </w:rPr>
    </w:lvl>
    <w:lvl w:ilvl="7" w:tplc="06CE8CDE">
      <w:numFmt w:val="bullet"/>
      <w:lvlText w:val="•"/>
      <w:lvlJc w:val="left"/>
      <w:pPr>
        <w:ind w:left="7800" w:hanging="524"/>
      </w:pPr>
      <w:rPr>
        <w:rFonts w:hint="default"/>
        <w:lang w:val="ru-RU" w:eastAsia="en-US" w:bidi="ar-SA"/>
      </w:rPr>
    </w:lvl>
    <w:lvl w:ilvl="8" w:tplc="BFA008FA">
      <w:numFmt w:val="bullet"/>
      <w:lvlText w:val="•"/>
      <w:lvlJc w:val="left"/>
      <w:pPr>
        <w:ind w:left="8823" w:hanging="524"/>
      </w:pPr>
      <w:rPr>
        <w:rFonts w:hint="default"/>
        <w:lang w:val="ru-RU" w:eastAsia="en-US" w:bidi="ar-SA"/>
      </w:rPr>
    </w:lvl>
  </w:abstractNum>
  <w:abstractNum w:abstractNumId="40" w15:restartNumberingAfterBreak="0">
    <w:nsid w:val="688B5C9C"/>
    <w:multiLevelType w:val="hybridMultilevel"/>
    <w:tmpl w:val="2764B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AD4C52"/>
    <w:multiLevelType w:val="hybridMultilevel"/>
    <w:tmpl w:val="470858B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6AFA5404"/>
    <w:multiLevelType w:val="hybridMultilevel"/>
    <w:tmpl w:val="CAD60F62"/>
    <w:lvl w:ilvl="0" w:tplc="7DE8A7A4">
      <w:start w:val="8"/>
      <w:numFmt w:val="decimal"/>
      <w:lvlText w:val="%1"/>
      <w:lvlJc w:val="left"/>
      <w:pPr>
        <w:ind w:left="634" w:hanging="491"/>
      </w:pPr>
      <w:rPr>
        <w:rFonts w:hint="default"/>
        <w:lang w:val="ru-RU" w:eastAsia="en-US" w:bidi="ar-SA"/>
      </w:rPr>
    </w:lvl>
    <w:lvl w:ilvl="1" w:tplc="B8C4EE92">
      <w:numFmt w:val="none"/>
      <w:lvlText w:val=""/>
      <w:lvlJc w:val="left"/>
      <w:pPr>
        <w:tabs>
          <w:tab w:val="num" w:pos="360"/>
        </w:tabs>
      </w:pPr>
    </w:lvl>
    <w:lvl w:ilvl="2" w:tplc="F8FA2450">
      <w:numFmt w:val="bullet"/>
      <w:lvlText w:val="•"/>
      <w:lvlJc w:val="left"/>
      <w:pPr>
        <w:ind w:left="2685" w:hanging="491"/>
      </w:pPr>
      <w:rPr>
        <w:rFonts w:hint="default"/>
        <w:lang w:val="ru-RU" w:eastAsia="en-US" w:bidi="ar-SA"/>
      </w:rPr>
    </w:lvl>
    <w:lvl w:ilvl="3" w:tplc="98022596">
      <w:numFmt w:val="bullet"/>
      <w:lvlText w:val="•"/>
      <w:lvlJc w:val="left"/>
      <w:pPr>
        <w:ind w:left="3708" w:hanging="491"/>
      </w:pPr>
      <w:rPr>
        <w:rFonts w:hint="default"/>
        <w:lang w:val="ru-RU" w:eastAsia="en-US" w:bidi="ar-SA"/>
      </w:rPr>
    </w:lvl>
    <w:lvl w:ilvl="4" w:tplc="76E0F95A">
      <w:numFmt w:val="bullet"/>
      <w:lvlText w:val="•"/>
      <w:lvlJc w:val="left"/>
      <w:pPr>
        <w:ind w:left="4731" w:hanging="491"/>
      </w:pPr>
      <w:rPr>
        <w:rFonts w:hint="default"/>
        <w:lang w:val="ru-RU" w:eastAsia="en-US" w:bidi="ar-SA"/>
      </w:rPr>
    </w:lvl>
    <w:lvl w:ilvl="5" w:tplc="755CF050">
      <w:numFmt w:val="bullet"/>
      <w:lvlText w:val="•"/>
      <w:lvlJc w:val="left"/>
      <w:pPr>
        <w:ind w:left="5754" w:hanging="491"/>
      </w:pPr>
      <w:rPr>
        <w:rFonts w:hint="default"/>
        <w:lang w:val="ru-RU" w:eastAsia="en-US" w:bidi="ar-SA"/>
      </w:rPr>
    </w:lvl>
    <w:lvl w:ilvl="6" w:tplc="CFDA7FC2">
      <w:numFmt w:val="bullet"/>
      <w:lvlText w:val="•"/>
      <w:lvlJc w:val="left"/>
      <w:pPr>
        <w:ind w:left="6777" w:hanging="491"/>
      </w:pPr>
      <w:rPr>
        <w:rFonts w:hint="default"/>
        <w:lang w:val="ru-RU" w:eastAsia="en-US" w:bidi="ar-SA"/>
      </w:rPr>
    </w:lvl>
    <w:lvl w:ilvl="7" w:tplc="CD526056">
      <w:numFmt w:val="bullet"/>
      <w:lvlText w:val="•"/>
      <w:lvlJc w:val="left"/>
      <w:pPr>
        <w:ind w:left="7800" w:hanging="491"/>
      </w:pPr>
      <w:rPr>
        <w:rFonts w:hint="default"/>
        <w:lang w:val="ru-RU" w:eastAsia="en-US" w:bidi="ar-SA"/>
      </w:rPr>
    </w:lvl>
    <w:lvl w:ilvl="8" w:tplc="44C81D34">
      <w:numFmt w:val="bullet"/>
      <w:lvlText w:val="•"/>
      <w:lvlJc w:val="left"/>
      <w:pPr>
        <w:ind w:left="8823" w:hanging="491"/>
      </w:pPr>
      <w:rPr>
        <w:rFonts w:hint="default"/>
        <w:lang w:val="ru-RU" w:eastAsia="en-US" w:bidi="ar-SA"/>
      </w:rPr>
    </w:lvl>
  </w:abstractNum>
  <w:abstractNum w:abstractNumId="43" w15:restartNumberingAfterBreak="0">
    <w:nsid w:val="719D742E"/>
    <w:multiLevelType w:val="hybridMultilevel"/>
    <w:tmpl w:val="AD74C902"/>
    <w:lvl w:ilvl="0" w:tplc="F8A6A0FA">
      <w:start w:val="1"/>
      <w:numFmt w:val="decimal"/>
      <w:lvlText w:val="%1"/>
      <w:lvlJc w:val="left"/>
      <w:pPr>
        <w:ind w:left="634" w:hanging="476"/>
      </w:pPr>
      <w:rPr>
        <w:rFonts w:hint="default"/>
        <w:lang w:val="ru-RU" w:eastAsia="en-US" w:bidi="ar-SA"/>
      </w:rPr>
    </w:lvl>
    <w:lvl w:ilvl="1" w:tplc="0B3A0BC8">
      <w:numFmt w:val="none"/>
      <w:lvlText w:val=""/>
      <w:lvlJc w:val="left"/>
      <w:pPr>
        <w:tabs>
          <w:tab w:val="num" w:pos="360"/>
        </w:tabs>
      </w:pPr>
    </w:lvl>
    <w:lvl w:ilvl="2" w:tplc="50985B02">
      <w:numFmt w:val="bullet"/>
      <w:lvlText w:val="•"/>
      <w:lvlJc w:val="left"/>
      <w:pPr>
        <w:ind w:left="2685" w:hanging="476"/>
      </w:pPr>
      <w:rPr>
        <w:rFonts w:hint="default"/>
        <w:lang w:val="ru-RU" w:eastAsia="en-US" w:bidi="ar-SA"/>
      </w:rPr>
    </w:lvl>
    <w:lvl w:ilvl="3" w:tplc="D706B49C">
      <w:numFmt w:val="bullet"/>
      <w:lvlText w:val="•"/>
      <w:lvlJc w:val="left"/>
      <w:pPr>
        <w:ind w:left="3708" w:hanging="476"/>
      </w:pPr>
      <w:rPr>
        <w:rFonts w:hint="default"/>
        <w:lang w:val="ru-RU" w:eastAsia="en-US" w:bidi="ar-SA"/>
      </w:rPr>
    </w:lvl>
    <w:lvl w:ilvl="4" w:tplc="7994A334">
      <w:numFmt w:val="bullet"/>
      <w:lvlText w:val="•"/>
      <w:lvlJc w:val="left"/>
      <w:pPr>
        <w:ind w:left="4731" w:hanging="476"/>
      </w:pPr>
      <w:rPr>
        <w:rFonts w:hint="default"/>
        <w:lang w:val="ru-RU" w:eastAsia="en-US" w:bidi="ar-SA"/>
      </w:rPr>
    </w:lvl>
    <w:lvl w:ilvl="5" w:tplc="762E1EAA">
      <w:numFmt w:val="bullet"/>
      <w:lvlText w:val="•"/>
      <w:lvlJc w:val="left"/>
      <w:pPr>
        <w:ind w:left="5754" w:hanging="476"/>
      </w:pPr>
      <w:rPr>
        <w:rFonts w:hint="default"/>
        <w:lang w:val="ru-RU" w:eastAsia="en-US" w:bidi="ar-SA"/>
      </w:rPr>
    </w:lvl>
    <w:lvl w:ilvl="6" w:tplc="E95E4A64">
      <w:numFmt w:val="bullet"/>
      <w:lvlText w:val="•"/>
      <w:lvlJc w:val="left"/>
      <w:pPr>
        <w:ind w:left="6777" w:hanging="476"/>
      </w:pPr>
      <w:rPr>
        <w:rFonts w:hint="default"/>
        <w:lang w:val="ru-RU" w:eastAsia="en-US" w:bidi="ar-SA"/>
      </w:rPr>
    </w:lvl>
    <w:lvl w:ilvl="7" w:tplc="3676C56C">
      <w:numFmt w:val="bullet"/>
      <w:lvlText w:val="•"/>
      <w:lvlJc w:val="left"/>
      <w:pPr>
        <w:ind w:left="7800" w:hanging="476"/>
      </w:pPr>
      <w:rPr>
        <w:rFonts w:hint="default"/>
        <w:lang w:val="ru-RU" w:eastAsia="en-US" w:bidi="ar-SA"/>
      </w:rPr>
    </w:lvl>
    <w:lvl w:ilvl="8" w:tplc="510A3FFC">
      <w:numFmt w:val="bullet"/>
      <w:lvlText w:val="•"/>
      <w:lvlJc w:val="left"/>
      <w:pPr>
        <w:ind w:left="8823" w:hanging="476"/>
      </w:pPr>
      <w:rPr>
        <w:rFonts w:hint="default"/>
        <w:lang w:val="ru-RU" w:eastAsia="en-US" w:bidi="ar-SA"/>
      </w:rPr>
    </w:lvl>
  </w:abstractNum>
  <w:abstractNum w:abstractNumId="44" w15:restartNumberingAfterBreak="0">
    <w:nsid w:val="7A724744"/>
    <w:multiLevelType w:val="hybridMultilevel"/>
    <w:tmpl w:val="C5C0E3FA"/>
    <w:lvl w:ilvl="0" w:tplc="FBA6A28A">
      <w:numFmt w:val="bullet"/>
      <w:lvlText w:val="-"/>
      <w:lvlJc w:val="left"/>
      <w:pPr>
        <w:ind w:left="0" w:hanging="1364"/>
      </w:pPr>
      <w:rPr>
        <w:rFonts w:hint="default"/>
        <w:w w:val="9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148" w:hanging="155"/>
      </w:pPr>
      <w:rPr>
        <w:rFonts w:ascii="Symbol" w:hAnsi="Symbol" w:hint="default"/>
        <w:w w:val="100"/>
        <w:lang w:val="ru-RU" w:eastAsia="en-US" w:bidi="ar-SA"/>
      </w:rPr>
    </w:lvl>
    <w:lvl w:ilvl="2" w:tplc="5B38E684">
      <w:numFmt w:val="bullet"/>
      <w:lvlText w:val="•"/>
      <w:lvlJc w:val="left"/>
      <w:pPr>
        <w:ind w:left="567" w:hanging="155"/>
      </w:pPr>
      <w:rPr>
        <w:rFonts w:hint="default"/>
        <w:lang w:val="ru-RU" w:eastAsia="en-US" w:bidi="ar-SA"/>
      </w:rPr>
    </w:lvl>
    <w:lvl w:ilvl="3" w:tplc="0FCC81B2">
      <w:numFmt w:val="bullet"/>
      <w:lvlText w:val="•"/>
      <w:lvlJc w:val="left"/>
      <w:pPr>
        <w:ind w:left="8447" w:hanging="155"/>
      </w:pPr>
      <w:rPr>
        <w:rFonts w:hint="default"/>
        <w:lang w:val="ru-RU" w:eastAsia="en-US" w:bidi="ar-SA"/>
      </w:rPr>
    </w:lvl>
    <w:lvl w:ilvl="4" w:tplc="11BCCFC4">
      <w:numFmt w:val="bullet"/>
      <w:lvlText w:val="•"/>
      <w:lvlJc w:val="left"/>
      <w:pPr>
        <w:ind w:left="8506" w:hanging="155"/>
      </w:pPr>
      <w:rPr>
        <w:rFonts w:hint="default"/>
        <w:lang w:val="ru-RU" w:eastAsia="en-US" w:bidi="ar-SA"/>
      </w:rPr>
    </w:lvl>
    <w:lvl w:ilvl="5" w:tplc="46A6D496">
      <w:numFmt w:val="bullet"/>
      <w:lvlText w:val="•"/>
      <w:lvlJc w:val="left"/>
      <w:pPr>
        <w:ind w:left="8566" w:hanging="155"/>
      </w:pPr>
      <w:rPr>
        <w:rFonts w:hint="default"/>
        <w:lang w:val="ru-RU" w:eastAsia="en-US" w:bidi="ar-SA"/>
      </w:rPr>
    </w:lvl>
    <w:lvl w:ilvl="6" w:tplc="1F101E6C">
      <w:numFmt w:val="bullet"/>
      <w:lvlText w:val="•"/>
      <w:lvlJc w:val="left"/>
      <w:pPr>
        <w:ind w:left="8626" w:hanging="155"/>
      </w:pPr>
      <w:rPr>
        <w:rFonts w:hint="default"/>
        <w:lang w:val="ru-RU" w:eastAsia="en-US" w:bidi="ar-SA"/>
      </w:rPr>
    </w:lvl>
    <w:lvl w:ilvl="7" w:tplc="6D7A3C28">
      <w:numFmt w:val="bullet"/>
      <w:lvlText w:val="•"/>
      <w:lvlJc w:val="left"/>
      <w:pPr>
        <w:ind w:left="8686" w:hanging="155"/>
      </w:pPr>
      <w:rPr>
        <w:rFonts w:hint="default"/>
        <w:lang w:val="ru-RU" w:eastAsia="en-US" w:bidi="ar-SA"/>
      </w:rPr>
    </w:lvl>
    <w:lvl w:ilvl="8" w:tplc="5218F110">
      <w:numFmt w:val="bullet"/>
      <w:lvlText w:val="•"/>
      <w:lvlJc w:val="left"/>
      <w:pPr>
        <w:ind w:left="8745" w:hanging="155"/>
      </w:pPr>
      <w:rPr>
        <w:rFonts w:hint="default"/>
        <w:lang w:val="ru-RU" w:eastAsia="en-US" w:bidi="ar-SA"/>
      </w:rPr>
    </w:lvl>
  </w:abstractNum>
  <w:abstractNum w:abstractNumId="45" w15:restartNumberingAfterBreak="0">
    <w:nsid w:val="7E2360C7"/>
    <w:multiLevelType w:val="hybridMultilevel"/>
    <w:tmpl w:val="FB44161E"/>
    <w:lvl w:ilvl="0" w:tplc="DD3E3FD8">
      <w:start w:val="10"/>
      <w:numFmt w:val="decimal"/>
      <w:lvlText w:val="%1"/>
      <w:lvlJc w:val="left"/>
      <w:pPr>
        <w:ind w:left="634" w:hanging="572"/>
      </w:pPr>
      <w:rPr>
        <w:rFonts w:hint="default"/>
        <w:lang w:val="ru-RU" w:eastAsia="en-US" w:bidi="ar-SA"/>
      </w:rPr>
    </w:lvl>
    <w:lvl w:ilvl="1" w:tplc="C408FD74">
      <w:numFmt w:val="none"/>
      <w:lvlText w:val=""/>
      <w:lvlJc w:val="left"/>
      <w:pPr>
        <w:tabs>
          <w:tab w:val="num" w:pos="360"/>
        </w:tabs>
      </w:pPr>
    </w:lvl>
    <w:lvl w:ilvl="2" w:tplc="D7B48E0C">
      <w:numFmt w:val="bullet"/>
      <w:lvlText w:val="•"/>
      <w:lvlJc w:val="left"/>
      <w:pPr>
        <w:ind w:left="2685" w:hanging="572"/>
      </w:pPr>
      <w:rPr>
        <w:rFonts w:hint="default"/>
        <w:lang w:val="ru-RU" w:eastAsia="en-US" w:bidi="ar-SA"/>
      </w:rPr>
    </w:lvl>
    <w:lvl w:ilvl="3" w:tplc="F89AB034">
      <w:numFmt w:val="bullet"/>
      <w:lvlText w:val="•"/>
      <w:lvlJc w:val="left"/>
      <w:pPr>
        <w:ind w:left="3708" w:hanging="572"/>
      </w:pPr>
      <w:rPr>
        <w:rFonts w:hint="default"/>
        <w:lang w:val="ru-RU" w:eastAsia="en-US" w:bidi="ar-SA"/>
      </w:rPr>
    </w:lvl>
    <w:lvl w:ilvl="4" w:tplc="648CADB6">
      <w:numFmt w:val="bullet"/>
      <w:lvlText w:val="•"/>
      <w:lvlJc w:val="left"/>
      <w:pPr>
        <w:ind w:left="4731" w:hanging="572"/>
      </w:pPr>
      <w:rPr>
        <w:rFonts w:hint="default"/>
        <w:lang w:val="ru-RU" w:eastAsia="en-US" w:bidi="ar-SA"/>
      </w:rPr>
    </w:lvl>
    <w:lvl w:ilvl="5" w:tplc="A1E2EEEA">
      <w:numFmt w:val="bullet"/>
      <w:lvlText w:val="•"/>
      <w:lvlJc w:val="left"/>
      <w:pPr>
        <w:ind w:left="5754" w:hanging="572"/>
      </w:pPr>
      <w:rPr>
        <w:rFonts w:hint="default"/>
        <w:lang w:val="ru-RU" w:eastAsia="en-US" w:bidi="ar-SA"/>
      </w:rPr>
    </w:lvl>
    <w:lvl w:ilvl="6" w:tplc="34FE4EFC">
      <w:numFmt w:val="bullet"/>
      <w:lvlText w:val="•"/>
      <w:lvlJc w:val="left"/>
      <w:pPr>
        <w:ind w:left="6777" w:hanging="572"/>
      </w:pPr>
      <w:rPr>
        <w:rFonts w:hint="default"/>
        <w:lang w:val="ru-RU" w:eastAsia="en-US" w:bidi="ar-SA"/>
      </w:rPr>
    </w:lvl>
    <w:lvl w:ilvl="7" w:tplc="6DAC02C8">
      <w:numFmt w:val="bullet"/>
      <w:lvlText w:val="•"/>
      <w:lvlJc w:val="left"/>
      <w:pPr>
        <w:ind w:left="7800" w:hanging="572"/>
      </w:pPr>
      <w:rPr>
        <w:rFonts w:hint="default"/>
        <w:lang w:val="ru-RU" w:eastAsia="en-US" w:bidi="ar-SA"/>
      </w:rPr>
    </w:lvl>
    <w:lvl w:ilvl="8" w:tplc="FE580394">
      <w:numFmt w:val="bullet"/>
      <w:lvlText w:val="•"/>
      <w:lvlJc w:val="left"/>
      <w:pPr>
        <w:ind w:left="8823" w:hanging="572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45"/>
  </w:num>
  <w:num w:numId="3">
    <w:abstractNumId w:val="19"/>
  </w:num>
  <w:num w:numId="4">
    <w:abstractNumId w:val="42"/>
  </w:num>
  <w:num w:numId="5">
    <w:abstractNumId w:val="4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44"/>
  </w:num>
  <w:num w:numId="11">
    <w:abstractNumId w:val="24"/>
  </w:num>
  <w:num w:numId="12">
    <w:abstractNumId w:val="39"/>
  </w:num>
  <w:num w:numId="13">
    <w:abstractNumId w:val="5"/>
  </w:num>
  <w:num w:numId="14">
    <w:abstractNumId w:val="43"/>
  </w:num>
  <w:num w:numId="15">
    <w:abstractNumId w:val="17"/>
  </w:num>
  <w:num w:numId="16">
    <w:abstractNumId w:val="26"/>
  </w:num>
  <w:num w:numId="17">
    <w:abstractNumId w:val="38"/>
  </w:num>
  <w:num w:numId="18">
    <w:abstractNumId w:val="40"/>
  </w:num>
  <w:num w:numId="19">
    <w:abstractNumId w:val="6"/>
  </w:num>
  <w:num w:numId="20">
    <w:abstractNumId w:val="36"/>
  </w:num>
  <w:num w:numId="21">
    <w:abstractNumId w:val="23"/>
  </w:num>
  <w:num w:numId="22">
    <w:abstractNumId w:val="28"/>
  </w:num>
  <w:num w:numId="23">
    <w:abstractNumId w:val="29"/>
  </w:num>
  <w:num w:numId="24">
    <w:abstractNumId w:val="34"/>
  </w:num>
  <w:num w:numId="25">
    <w:abstractNumId w:val="7"/>
  </w:num>
  <w:num w:numId="26">
    <w:abstractNumId w:val="16"/>
  </w:num>
  <w:num w:numId="27">
    <w:abstractNumId w:val="20"/>
  </w:num>
  <w:num w:numId="28">
    <w:abstractNumId w:val="35"/>
  </w:num>
  <w:num w:numId="29">
    <w:abstractNumId w:val="37"/>
  </w:num>
  <w:num w:numId="30">
    <w:abstractNumId w:val="13"/>
  </w:num>
  <w:num w:numId="31">
    <w:abstractNumId w:val="21"/>
  </w:num>
  <w:num w:numId="32">
    <w:abstractNumId w:val="22"/>
  </w:num>
  <w:num w:numId="33">
    <w:abstractNumId w:val="8"/>
  </w:num>
  <w:num w:numId="34">
    <w:abstractNumId w:val="2"/>
  </w:num>
  <w:num w:numId="35">
    <w:abstractNumId w:val="27"/>
  </w:num>
  <w:num w:numId="36">
    <w:abstractNumId w:val="41"/>
  </w:num>
  <w:num w:numId="37">
    <w:abstractNumId w:val="10"/>
  </w:num>
  <w:num w:numId="38">
    <w:abstractNumId w:val="32"/>
  </w:num>
  <w:num w:numId="39">
    <w:abstractNumId w:val="0"/>
  </w:num>
  <w:num w:numId="40">
    <w:abstractNumId w:val="12"/>
  </w:num>
  <w:num w:numId="41">
    <w:abstractNumId w:val="30"/>
  </w:num>
  <w:num w:numId="42">
    <w:abstractNumId w:val="31"/>
  </w:num>
  <w:num w:numId="43">
    <w:abstractNumId w:val="18"/>
  </w:num>
  <w:num w:numId="44">
    <w:abstractNumId w:val="3"/>
  </w:num>
  <w:num w:numId="45">
    <w:abstractNumId w:val="3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770AB"/>
    <w:rsid w:val="00044E6E"/>
    <w:rsid w:val="00074C7A"/>
    <w:rsid w:val="001A43EA"/>
    <w:rsid w:val="0029545D"/>
    <w:rsid w:val="003364ED"/>
    <w:rsid w:val="003A6D3D"/>
    <w:rsid w:val="003B257F"/>
    <w:rsid w:val="005F66C3"/>
    <w:rsid w:val="006B57AC"/>
    <w:rsid w:val="006D4FFE"/>
    <w:rsid w:val="006D5D63"/>
    <w:rsid w:val="006E2372"/>
    <w:rsid w:val="007770AB"/>
    <w:rsid w:val="007F4FE1"/>
    <w:rsid w:val="008819C6"/>
    <w:rsid w:val="008C7A08"/>
    <w:rsid w:val="00990D14"/>
    <w:rsid w:val="009A4C60"/>
    <w:rsid w:val="00A53B89"/>
    <w:rsid w:val="00A9271B"/>
    <w:rsid w:val="00AA4BCA"/>
    <w:rsid w:val="00AB58A7"/>
    <w:rsid w:val="00AB70D5"/>
    <w:rsid w:val="00BA4629"/>
    <w:rsid w:val="00BE6ABB"/>
    <w:rsid w:val="00CB440A"/>
    <w:rsid w:val="00CB5E1C"/>
    <w:rsid w:val="00CF407E"/>
    <w:rsid w:val="00DB5A8B"/>
    <w:rsid w:val="00DF1CD0"/>
    <w:rsid w:val="00E470BF"/>
    <w:rsid w:val="00E551BB"/>
    <w:rsid w:val="00E72171"/>
    <w:rsid w:val="00ED7EFF"/>
    <w:rsid w:val="00F9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956CA"/>
  <w15:docId w15:val="{4FFCA1EC-5689-4789-B0AA-15456254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770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70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770AB"/>
    <w:pPr>
      <w:ind w:left="634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770AB"/>
    <w:pPr>
      <w:ind w:left="2526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770AB"/>
    <w:pPr>
      <w:ind w:left="109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770AB"/>
    <w:pPr>
      <w:spacing w:line="275" w:lineRule="exact"/>
      <w:ind w:left="634" w:firstLine="480"/>
    </w:pPr>
  </w:style>
  <w:style w:type="paragraph" w:customStyle="1" w:styleId="TableParagraph">
    <w:name w:val="Table Paragraph"/>
    <w:basedOn w:val="a"/>
    <w:uiPriority w:val="1"/>
    <w:qFormat/>
    <w:rsid w:val="007770AB"/>
  </w:style>
  <w:style w:type="paragraph" w:styleId="a5">
    <w:name w:val="Balloon Text"/>
    <w:basedOn w:val="a"/>
    <w:link w:val="a6"/>
    <w:uiPriority w:val="99"/>
    <w:semiHidden/>
    <w:unhideWhenUsed/>
    <w:rsid w:val="00CB5E1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5E1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9</Pages>
  <Words>3659</Words>
  <Characters>20861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cp:lastPrinted>2026-02-13T13:10:00Z</cp:lastPrinted>
  <dcterms:created xsi:type="dcterms:W3CDTF">2024-11-13T07:30:00Z</dcterms:created>
  <dcterms:modified xsi:type="dcterms:W3CDTF">2026-02-16T07:19:00Z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LastSaved">
    <vt:filetime>2024-11-13T00:00:00Z</vt:filetime>
  </property>
</Properties>
</file>